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5"/>
      </w:tblGrid>
      <w:tr w:rsidR="007B022B" w:rsidRPr="00E15155" w:rsidTr="00DE7730">
        <w:trPr>
          <w:trHeight w:val="990"/>
        </w:trPr>
        <w:tc>
          <w:tcPr>
            <w:tcW w:w="10495" w:type="dxa"/>
            <w:tcBorders>
              <w:top w:val="nil"/>
              <w:left w:val="nil"/>
              <w:bottom w:val="nil"/>
              <w:right w:val="nil"/>
            </w:tcBorders>
            <w:shd w:val="clear" w:color="auto" w:fill="auto"/>
          </w:tcPr>
          <w:p w:rsidR="00F5352C" w:rsidRPr="00F5352C" w:rsidRDefault="00F5352C" w:rsidP="00F5352C">
            <w:pPr>
              <w:pageBreakBefore/>
              <w:spacing w:before="240" w:after="0"/>
              <w:ind w:left="7207"/>
              <w:rPr>
                <w:rFonts w:asciiTheme="majorHAnsi" w:hAnsiTheme="majorHAnsi" w:cs="Arial Narrow"/>
                <w:sz w:val="20"/>
                <w:szCs w:val="20"/>
                <w:lang w:val="de-DE"/>
              </w:rPr>
            </w:pPr>
            <w:r w:rsidRPr="00F5352C">
              <w:rPr>
                <w:rFonts w:asciiTheme="majorHAnsi" w:hAnsiTheme="majorHAnsi" w:cs="Arial Narrow"/>
                <w:sz w:val="20"/>
                <w:szCs w:val="20"/>
                <w:lang w:val="de-DE"/>
              </w:rPr>
              <w:t xml:space="preserve">An die </w:t>
            </w:r>
          </w:p>
          <w:p w:rsidR="00F5352C" w:rsidRPr="00F5352C" w:rsidRDefault="00F5352C" w:rsidP="00F5352C">
            <w:pPr>
              <w:spacing w:after="0"/>
              <w:ind w:left="7207"/>
              <w:rPr>
                <w:rFonts w:asciiTheme="majorHAnsi" w:hAnsiTheme="majorHAnsi" w:cs="Arial Narrow"/>
                <w:sz w:val="20"/>
                <w:szCs w:val="20"/>
                <w:lang w:val="de-DE"/>
              </w:rPr>
            </w:pPr>
            <w:r>
              <w:rPr>
                <w:rFonts w:asciiTheme="majorHAnsi" w:hAnsiTheme="majorHAnsi" w:cs="Arial Narrow"/>
                <w:sz w:val="20"/>
                <w:szCs w:val="20"/>
                <w:lang w:val="de-DE"/>
              </w:rPr>
              <w:t>Ü</w:t>
            </w:r>
            <w:r w:rsidRPr="00F5352C">
              <w:rPr>
                <w:rFonts w:asciiTheme="majorHAnsi" w:hAnsiTheme="majorHAnsi" w:cs="Arial Narrow"/>
                <w:sz w:val="20"/>
                <w:szCs w:val="20"/>
                <w:lang w:val="de-DE"/>
              </w:rPr>
              <w:t>berschuldung</w:t>
            </w:r>
            <w:r>
              <w:rPr>
                <w:rFonts w:asciiTheme="majorHAnsi" w:hAnsiTheme="majorHAnsi" w:cs="Arial Narrow"/>
                <w:sz w:val="20"/>
                <w:szCs w:val="20"/>
                <w:lang w:val="de-DE"/>
              </w:rPr>
              <w:t>sstelle</w:t>
            </w:r>
          </w:p>
          <w:p w:rsidR="00F5352C" w:rsidRPr="00F5352C" w:rsidRDefault="00F5352C" w:rsidP="00F5352C">
            <w:pPr>
              <w:spacing w:after="0"/>
              <w:ind w:left="7207"/>
              <w:rPr>
                <w:rFonts w:asciiTheme="majorHAnsi" w:hAnsiTheme="majorHAnsi" w:cs="Arial Narrow"/>
                <w:sz w:val="20"/>
                <w:szCs w:val="20"/>
                <w:lang w:val="de-DE"/>
              </w:rPr>
            </w:pPr>
            <w:r w:rsidRPr="00F5352C">
              <w:rPr>
                <w:rFonts w:asciiTheme="majorHAnsi" w:hAnsiTheme="majorHAnsi" w:cs="Arial Narrow"/>
                <w:sz w:val="20"/>
                <w:szCs w:val="20"/>
                <w:lang w:val="de-DE"/>
              </w:rPr>
              <w:t>der Rechtsanwaltskammer Bozen</w:t>
            </w:r>
          </w:p>
          <w:p w:rsidR="00F5352C" w:rsidRPr="00F5352C" w:rsidRDefault="00F5352C" w:rsidP="00F5352C">
            <w:pPr>
              <w:spacing w:after="0"/>
              <w:ind w:left="7207"/>
              <w:rPr>
                <w:rFonts w:asciiTheme="majorHAnsi" w:hAnsiTheme="majorHAnsi" w:cs="Arial Narrow"/>
                <w:sz w:val="20"/>
                <w:szCs w:val="20"/>
                <w:lang w:val="de-DE"/>
              </w:rPr>
            </w:pPr>
            <w:r w:rsidRPr="00F5352C">
              <w:rPr>
                <w:rFonts w:asciiTheme="majorHAnsi" w:hAnsiTheme="majorHAnsi" w:cs="Arial Narrow"/>
                <w:sz w:val="20"/>
                <w:szCs w:val="20"/>
                <w:lang w:val="de-DE"/>
              </w:rPr>
              <w:t>Gerichtsplatz, 1</w:t>
            </w:r>
          </w:p>
          <w:p w:rsidR="00F5352C" w:rsidRPr="00F5352C" w:rsidRDefault="00F5352C" w:rsidP="00F5352C">
            <w:pPr>
              <w:spacing w:after="0"/>
              <w:ind w:left="7207"/>
              <w:rPr>
                <w:rFonts w:asciiTheme="majorHAnsi" w:hAnsiTheme="majorHAnsi" w:cs="Arial Narrow"/>
                <w:sz w:val="20"/>
                <w:szCs w:val="20"/>
                <w:lang w:val="de-DE"/>
              </w:rPr>
            </w:pPr>
            <w:r w:rsidRPr="00F5352C">
              <w:rPr>
                <w:rFonts w:asciiTheme="majorHAnsi" w:hAnsiTheme="majorHAnsi" w:cs="Arial Narrow"/>
                <w:sz w:val="20"/>
                <w:szCs w:val="20"/>
                <w:lang w:val="de-DE"/>
              </w:rPr>
              <w:t>39100 Bozen (BZ)</w:t>
            </w:r>
          </w:p>
          <w:p w:rsidR="007B022B" w:rsidRPr="00EC305D" w:rsidRDefault="007B022B" w:rsidP="007B022B">
            <w:pPr>
              <w:pStyle w:val="1A"/>
              <w:spacing w:before="480"/>
              <w:jc w:val="center"/>
              <w:rPr>
                <w:rFonts w:asciiTheme="majorHAnsi" w:hAnsiTheme="majorHAnsi" w:cs="Arial Narrow"/>
                <w:sz w:val="22"/>
                <w:szCs w:val="22"/>
                <w:u w:val="none"/>
              </w:rPr>
            </w:pPr>
            <w:r w:rsidRPr="00EC305D">
              <w:rPr>
                <w:rFonts w:asciiTheme="majorHAnsi" w:hAnsiTheme="majorHAnsi" w:cs="Arial Narrow"/>
                <w:sz w:val="22"/>
                <w:szCs w:val="22"/>
                <w:u w:val="none"/>
              </w:rPr>
              <w:t>ANTRAG UM ZUGANG ZUR DIENSTLEISTUNG DER DIENSTSTELLE FÜR ÜBERSCHULDUNG</w:t>
            </w:r>
          </w:p>
          <w:p w:rsidR="007B022B" w:rsidRPr="00F5352C" w:rsidRDefault="007B022B" w:rsidP="007B022B">
            <w:pPr>
              <w:pStyle w:val="1A"/>
              <w:spacing w:before="0" w:after="360"/>
              <w:jc w:val="center"/>
              <w:rPr>
                <w:rFonts w:asciiTheme="majorHAnsi" w:hAnsiTheme="majorHAnsi"/>
              </w:rPr>
            </w:pPr>
            <w:r w:rsidRPr="00EC305D">
              <w:rPr>
                <w:rFonts w:asciiTheme="majorHAnsi" w:hAnsiTheme="majorHAnsi" w:cs="Arial Narrow"/>
                <w:sz w:val="22"/>
                <w:szCs w:val="22"/>
                <w:u w:val="none"/>
              </w:rPr>
              <w:t>im Sinne des Gesetzes Nr. 3 vom 27.01.2012</w:t>
            </w:r>
          </w:p>
        </w:tc>
      </w:tr>
      <w:tr w:rsidR="007B022B" w:rsidRPr="00F5352C" w:rsidTr="00DE7730">
        <w:trPr>
          <w:trHeight w:val="227"/>
        </w:trPr>
        <w:tc>
          <w:tcPr>
            <w:tcW w:w="10495" w:type="dxa"/>
            <w:tcBorders>
              <w:top w:val="nil"/>
              <w:left w:val="nil"/>
              <w:bottom w:val="dashSmallGap" w:sz="4" w:space="0" w:color="auto"/>
              <w:right w:val="nil"/>
            </w:tcBorders>
            <w:shd w:val="clear" w:color="auto" w:fill="auto"/>
          </w:tcPr>
          <w:p w:rsidR="007B022B" w:rsidRPr="00F5352C" w:rsidRDefault="007B022B" w:rsidP="00817601">
            <w:pPr>
              <w:spacing w:after="0"/>
              <w:rPr>
                <w:rFonts w:asciiTheme="majorHAnsi" w:hAnsiTheme="majorHAnsi"/>
                <w:sz w:val="20"/>
                <w:szCs w:val="20"/>
                <w:lang w:val="de-DE"/>
              </w:rPr>
            </w:pPr>
            <w:r w:rsidRPr="00F5352C">
              <w:rPr>
                <w:rFonts w:asciiTheme="majorHAnsi" w:hAnsiTheme="majorHAnsi" w:cs="Arial Narrow"/>
                <w:b/>
                <w:bCs/>
                <w:sz w:val="20"/>
                <w:szCs w:val="20"/>
                <w:lang w:val="de-DE"/>
              </w:rPr>
              <w:t>Der/die Unterfertigte</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817601">
            <w:pPr>
              <w:pStyle w:val="1L"/>
              <w:ind w:left="0" w:firstLine="0"/>
              <w:rPr>
                <w:rFonts w:asciiTheme="majorHAnsi" w:hAnsiTheme="majorHAnsi"/>
              </w:rPr>
            </w:pPr>
            <w:r w:rsidRPr="00F5352C">
              <w:rPr>
                <w:rFonts w:asciiTheme="majorHAnsi" w:hAnsiTheme="majorHAnsi" w:cs="Arial Narrow"/>
              </w:rPr>
              <w:t>Steuernummer:</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7B022B">
            <w:pPr>
              <w:pStyle w:val="1L"/>
              <w:ind w:left="0" w:firstLine="0"/>
              <w:rPr>
                <w:rFonts w:asciiTheme="majorHAnsi" w:hAnsiTheme="majorHAnsi" w:cs="Arial Narrow"/>
              </w:rPr>
            </w:pPr>
            <w:r w:rsidRPr="00F5352C">
              <w:rPr>
                <w:rFonts w:asciiTheme="majorHAnsi" w:hAnsiTheme="majorHAnsi" w:cs="Arial Narrow"/>
              </w:rPr>
              <w:t>wohnhaft in / PLZ / Ort:</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7B022B">
            <w:pPr>
              <w:pStyle w:val="W0"/>
              <w:rPr>
                <w:rFonts w:asciiTheme="majorHAnsi" w:hAnsiTheme="majorHAnsi" w:cs="Arial Narrow"/>
              </w:rPr>
            </w:pPr>
            <w:r w:rsidRPr="00F5352C">
              <w:rPr>
                <w:rFonts w:asciiTheme="majorHAnsi" w:hAnsiTheme="majorHAnsi" w:cs="Arial Narrow"/>
              </w:rPr>
              <w:t>Straße:</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817601">
            <w:pPr>
              <w:pStyle w:val="1L"/>
              <w:ind w:left="0" w:firstLine="0"/>
              <w:rPr>
                <w:rFonts w:asciiTheme="majorHAnsi" w:hAnsiTheme="majorHAnsi"/>
              </w:rPr>
            </w:pPr>
            <w:r w:rsidRPr="00F5352C">
              <w:rPr>
                <w:rFonts w:asciiTheme="majorHAnsi" w:hAnsiTheme="majorHAnsi" w:cs="Arial Narrow"/>
              </w:rPr>
              <w:t>Tel. Festnetz / Mobiltelefon:</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817601">
            <w:pPr>
              <w:pStyle w:val="1L"/>
              <w:ind w:left="0" w:firstLine="0"/>
              <w:rPr>
                <w:rFonts w:asciiTheme="majorHAnsi" w:hAnsiTheme="majorHAnsi"/>
                <w:lang w:val="it-IT"/>
              </w:rPr>
            </w:pPr>
            <w:r w:rsidRPr="00F5352C">
              <w:rPr>
                <w:rFonts w:asciiTheme="majorHAnsi" w:hAnsiTheme="majorHAnsi" w:cs="Arial Narrow"/>
                <w:lang w:val="it-IT"/>
              </w:rPr>
              <w:t xml:space="preserve">E-Mail / </w:t>
            </w:r>
            <w:proofErr w:type="spellStart"/>
            <w:r w:rsidRPr="00F5352C">
              <w:rPr>
                <w:rFonts w:asciiTheme="majorHAnsi" w:hAnsiTheme="majorHAnsi" w:cs="Arial Narrow"/>
                <w:lang w:val="it-IT"/>
              </w:rPr>
              <w:t>zertifizierte</w:t>
            </w:r>
            <w:proofErr w:type="spellEnd"/>
            <w:r w:rsidRPr="00F5352C">
              <w:rPr>
                <w:rFonts w:asciiTheme="majorHAnsi" w:hAnsiTheme="majorHAnsi" w:cs="Arial Narrow"/>
                <w:lang w:val="it-IT"/>
              </w:rPr>
              <w:t xml:space="preserve"> E-Mail (PEC):</w:t>
            </w:r>
          </w:p>
        </w:tc>
      </w:tr>
      <w:tr w:rsidR="007B022B" w:rsidRPr="00E15155" w:rsidTr="00DE7730">
        <w:tc>
          <w:tcPr>
            <w:tcW w:w="10495" w:type="dxa"/>
            <w:tcBorders>
              <w:top w:val="dashSmallGap" w:sz="4" w:space="0" w:color="auto"/>
              <w:left w:val="nil"/>
              <w:bottom w:val="nil"/>
              <w:right w:val="nil"/>
            </w:tcBorders>
            <w:shd w:val="clear" w:color="auto" w:fill="auto"/>
          </w:tcPr>
          <w:p w:rsidR="007B022B" w:rsidRPr="00F5352C" w:rsidRDefault="007B022B" w:rsidP="00F5352C">
            <w:pPr>
              <w:pStyle w:val="Corpodeltesto31"/>
              <w:ind w:left="255" w:hanging="255"/>
              <w:jc w:val="left"/>
              <w:rPr>
                <w:rFonts w:asciiTheme="majorHAnsi" w:hAnsiTheme="majorHAnsi"/>
                <w:sz w:val="20"/>
                <w:lang w:val="de-DE"/>
              </w:rPr>
            </w:pP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Pr="00F5352C">
              <w:rPr>
                <w:rFonts w:asciiTheme="majorHAnsi" w:hAnsiTheme="majorHAnsi" w:cs="Arial Narrow"/>
                <w:sz w:val="20"/>
                <w:lang w:val="de-DE"/>
              </w:rPr>
              <w:tab/>
              <w:t>persönlich</w:t>
            </w:r>
            <w:r w:rsidR="00F5352C">
              <w:rPr>
                <w:rFonts w:asciiTheme="majorHAnsi" w:hAnsiTheme="majorHAnsi" w:cs="Arial Narrow"/>
                <w:sz w:val="20"/>
                <w:lang w:val="de-DE"/>
              </w:rPr>
              <w:t xml:space="preserve">                                                                               </w:t>
            </w: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Pr="00F5352C">
              <w:rPr>
                <w:rFonts w:asciiTheme="majorHAnsi" w:hAnsiTheme="majorHAnsi" w:cs="Arial Narrow"/>
                <w:sz w:val="20"/>
                <w:lang w:val="de-DE"/>
              </w:rPr>
              <w:tab/>
              <w:t>Inhaber oder gesetzlicher Vertreter des Unternehmens</w:t>
            </w:r>
          </w:p>
        </w:tc>
      </w:tr>
      <w:tr w:rsidR="007B022B" w:rsidRPr="00F5352C" w:rsidTr="00DE7730">
        <w:tc>
          <w:tcPr>
            <w:tcW w:w="10495" w:type="dxa"/>
            <w:tcBorders>
              <w:top w:val="nil"/>
              <w:left w:val="nil"/>
              <w:bottom w:val="dashSmallGap" w:sz="4" w:space="0" w:color="auto"/>
              <w:right w:val="nil"/>
            </w:tcBorders>
            <w:shd w:val="clear" w:color="auto" w:fill="auto"/>
          </w:tcPr>
          <w:p w:rsidR="007B022B" w:rsidRPr="00F5352C" w:rsidRDefault="007B022B" w:rsidP="00817601">
            <w:pPr>
              <w:pStyle w:val="1L"/>
              <w:ind w:left="0" w:firstLine="0"/>
              <w:rPr>
                <w:rFonts w:asciiTheme="majorHAnsi" w:hAnsiTheme="majorHAnsi"/>
              </w:rPr>
            </w:pPr>
            <w:r w:rsidRPr="00F5352C">
              <w:rPr>
                <w:rFonts w:asciiTheme="majorHAnsi" w:hAnsiTheme="majorHAnsi" w:cs="Arial Narrow"/>
              </w:rPr>
              <w:t>Steuernummer / Mehrwertsteuernummer:</w:t>
            </w:r>
          </w:p>
        </w:tc>
      </w:tr>
      <w:tr w:rsidR="007B022B" w:rsidRPr="00E15155"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817601">
            <w:pPr>
              <w:pStyle w:val="1L"/>
              <w:ind w:left="0" w:firstLine="0"/>
              <w:rPr>
                <w:rFonts w:asciiTheme="majorHAnsi" w:hAnsiTheme="majorHAnsi"/>
              </w:rPr>
            </w:pPr>
            <w:r w:rsidRPr="00F5352C">
              <w:rPr>
                <w:rFonts w:asciiTheme="majorHAnsi" w:hAnsiTheme="majorHAnsi" w:cs="Arial Narrow"/>
              </w:rPr>
              <w:t>mit Sitz in / PLZ / Ort:</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817601">
            <w:pPr>
              <w:pStyle w:val="1L"/>
              <w:tabs>
                <w:tab w:val="center" w:pos="2424"/>
              </w:tabs>
              <w:ind w:left="0" w:firstLine="0"/>
              <w:rPr>
                <w:rFonts w:asciiTheme="majorHAnsi" w:hAnsiTheme="majorHAnsi"/>
              </w:rPr>
            </w:pPr>
            <w:r w:rsidRPr="00F5352C">
              <w:rPr>
                <w:rFonts w:asciiTheme="majorHAnsi" w:hAnsiTheme="majorHAnsi" w:cs="Arial Narrow"/>
              </w:rPr>
              <w:t>Straße:</w:t>
            </w:r>
          </w:p>
        </w:tc>
      </w:tr>
      <w:tr w:rsidR="007B022B" w:rsidRPr="00E15155" w:rsidTr="00DE7730">
        <w:tc>
          <w:tcPr>
            <w:tcW w:w="10495" w:type="dxa"/>
            <w:tcBorders>
              <w:top w:val="dashSmallGap" w:sz="4" w:space="0" w:color="auto"/>
              <w:left w:val="nil"/>
              <w:bottom w:val="nil"/>
              <w:right w:val="nil"/>
            </w:tcBorders>
            <w:shd w:val="clear" w:color="auto" w:fill="auto"/>
          </w:tcPr>
          <w:p w:rsidR="007B022B" w:rsidRPr="00F5352C" w:rsidRDefault="007B022B" w:rsidP="00B7782C">
            <w:pPr>
              <w:pStyle w:val="1L"/>
              <w:ind w:left="0" w:firstLine="0"/>
              <w:rPr>
                <w:rFonts w:asciiTheme="majorHAnsi" w:hAnsiTheme="majorHAnsi"/>
              </w:rPr>
            </w:pPr>
            <w:r w:rsidRPr="00F5352C">
              <w:rPr>
                <w:rFonts w:asciiTheme="majorHAnsi" w:hAnsiTheme="majorHAnsi" w:cs="Arial Narrow"/>
              </w:rPr>
              <w:t xml:space="preserve">Gibt an, wo er mit dem eingeleiteten Verfahren der </w:t>
            </w:r>
            <w:r w:rsidR="00B7782C" w:rsidRPr="00F5352C">
              <w:rPr>
                <w:rFonts w:asciiTheme="majorHAnsi" w:hAnsiTheme="majorHAnsi" w:cs="Arial Narrow"/>
              </w:rPr>
              <w:t>Dienststelle für Überschuldung</w:t>
            </w:r>
            <w:r w:rsidRPr="00F5352C">
              <w:rPr>
                <w:rFonts w:asciiTheme="majorHAnsi" w:hAnsiTheme="majorHAnsi" w:cs="Arial Narrow"/>
              </w:rPr>
              <w:t xml:space="preserve"> die Mitteilungen entgegennehmen will </w:t>
            </w:r>
            <w:r w:rsidRPr="00F5352C">
              <w:rPr>
                <w:rFonts w:asciiTheme="majorHAnsi" w:hAnsiTheme="majorHAnsi" w:cs="Arial Narrow"/>
                <w:vertAlign w:val="superscript"/>
              </w:rPr>
              <w:t>1)</w:t>
            </w:r>
            <w:r w:rsidRPr="00F5352C">
              <w:rPr>
                <w:rFonts w:asciiTheme="majorHAnsi" w:hAnsiTheme="majorHAnsi" w:cs="Arial Narrow"/>
              </w:rPr>
              <w:t>:</w:t>
            </w:r>
          </w:p>
        </w:tc>
      </w:tr>
      <w:tr w:rsidR="007B022B" w:rsidRPr="00E15155" w:rsidTr="00DE7730">
        <w:trPr>
          <w:trHeight w:val="113"/>
        </w:trPr>
        <w:tc>
          <w:tcPr>
            <w:tcW w:w="10495" w:type="dxa"/>
            <w:tcBorders>
              <w:top w:val="nil"/>
              <w:left w:val="nil"/>
              <w:bottom w:val="nil"/>
              <w:right w:val="nil"/>
            </w:tcBorders>
            <w:shd w:val="clear" w:color="auto" w:fill="auto"/>
          </w:tcPr>
          <w:p w:rsidR="007B022B" w:rsidRPr="00F5352C" w:rsidRDefault="007B022B" w:rsidP="00817601">
            <w:pPr>
              <w:pStyle w:val="1L"/>
              <w:ind w:left="0" w:firstLine="0"/>
              <w:rPr>
                <w:rFonts w:asciiTheme="majorHAnsi" w:hAnsiTheme="majorHAnsi"/>
              </w:rPr>
            </w:pPr>
            <w:r w:rsidRPr="00F5352C">
              <w:rPr>
                <w:rFonts w:asciiTheme="majorHAnsi" w:hAnsiTheme="majorHAnsi" w:cs="Arial Narrow"/>
                <w:b/>
                <w:i/>
                <w:vertAlign w:val="superscript"/>
              </w:rPr>
              <w:t>1)</w:t>
            </w:r>
            <w:r w:rsidRPr="00F5352C">
              <w:rPr>
                <w:rFonts w:asciiTheme="majorHAnsi" w:hAnsiTheme="majorHAnsi" w:cs="Arial Narrow"/>
                <w:b/>
                <w:i/>
              </w:rPr>
              <w:t>Angabe des Anwalts/des Wirtschaftsprüfers, der dem Verfahren beiwohnt und in dessen Kanzlei/Büro das Zustellungsdomizil erwählt wurde.</w:t>
            </w:r>
          </w:p>
        </w:tc>
      </w:tr>
      <w:tr w:rsidR="007B022B" w:rsidRPr="00F5352C" w:rsidTr="00DE7730">
        <w:tc>
          <w:tcPr>
            <w:tcW w:w="10495" w:type="dxa"/>
            <w:tcBorders>
              <w:top w:val="nil"/>
              <w:left w:val="nil"/>
              <w:bottom w:val="dashSmallGap" w:sz="4" w:space="0" w:color="auto"/>
              <w:right w:val="nil"/>
            </w:tcBorders>
            <w:shd w:val="clear" w:color="auto" w:fill="auto"/>
          </w:tcPr>
          <w:p w:rsidR="007B022B" w:rsidRPr="00F5352C" w:rsidRDefault="007B022B" w:rsidP="007B022B">
            <w:pPr>
              <w:pStyle w:val="1L"/>
              <w:ind w:left="0" w:firstLine="0"/>
              <w:rPr>
                <w:rFonts w:asciiTheme="majorHAnsi" w:hAnsiTheme="majorHAnsi" w:cs="Arial Narrow"/>
              </w:rPr>
            </w:pPr>
            <w:r w:rsidRPr="00F5352C">
              <w:rPr>
                <w:rFonts w:asciiTheme="majorHAnsi" w:hAnsiTheme="majorHAnsi" w:cs="Arial Narrow"/>
              </w:rPr>
              <w:t>Name:</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7B022B">
            <w:pPr>
              <w:pStyle w:val="1L"/>
              <w:ind w:left="0" w:firstLine="0"/>
              <w:rPr>
                <w:rFonts w:asciiTheme="majorHAnsi" w:hAnsiTheme="majorHAnsi" w:cs="Arial Narrow"/>
              </w:rPr>
            </w:pPr>
            <w:r w:rsidRPr="00F5352C">
              <w:rPr>
                <w:rFonts w:asciiTheme="majorHAnsi" w:hAnsiTheme="majorHAnsi" w:cs="Arial Narrow"/>
              </w:rPr>
              <w:t>Adresse:</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7B022B">
            <w:pPr>
              <w:pStyle w:val="1L"/>
              <w:ind w:left="0" w:firstLine="0"/>
              <w:rPr>
                <w:rFonts w:asciiTheme="majorHAnsi" w:hAnsiTheme="majorHAnsi" w:cs="Arial Narrow"/>
              </w:rPr>
            </w:pPr>
            <w:r w:rsidRPr="00F5352C">
              <w:rPr>
                <w:rFonts w:asciiTheme="majorHAnsi" w:hAnsiTheme="majorHAnsi" w:cs="Arial Narrow"/>
              </w:rPr>
              <w:t>Tel. Festnetz / Mobiltelefon:</w:t>
            </w:r>
          </w:p>
        </w:tc>
      </w:tr>
      <w:tr w:rsidR="007B022B" w:rsidRPr="00F5352C" w:rsidTr="00DE7730">
        <w:tc>
          <w:tcPr>
            <w:tcW w:w="10495" w:type="dxa"/>
            <w:tcBorders>
              <w:top w:val="dashSmallGap" w:sz="4" w:space="0" w:color="auto"/>
              <w:left w:val="nil"/>
              <w:bottom w:val="dashSmallGap" w:sz="4" w:space="0" w:color="auto"/>
              <w:right w:val="nil"/>
            </w:tcBorders>
            <w:shd w:val="clear" w:color="auto" w:fill="auto"/>
          </w:tcPr>
          <w:p w:rsidR="007B022B" w:rsidRPr="00F5352C" w:rsidRDefault="007B022B" w:rsidP="007B022B">
            <w:pPr>
              <w:pStyle w:val="1L"/>
              <w:ind w:left="0" w:firstLine="0"/>
              <w:rPr>
                <w:rFonts w:asciiTheme="majorHAnsi" w:hAnsiTheme="majorHAnsi" w:cs="Arial Narrow"/>
              </w:rPr>
            </w:pPr>
            <w:r w:rsidRPr="00F5352C">
              <w:rPr>
                <w:rFonts w:asciiTheme="majorHAnsi" w:hAnsiTheme="majorHAnsi" w:cs="Arial Narrow"/>
              </w:rPr>
              <w:t>E-Mail / PEC:</w:t>
            </w:r>
          </w:p>
        </w:tc>
      </w:tr>
      <w:tr w:rsidR="007B022B" w:rsidRPr="00E15155" w:rsidTr="00DE7730">
        <w:tc>
          <w:tcPr>
            <w:tcW w:w="10495" w:type="dxa"/>
            <w:tcBorders>
              <w:top w:val="dashSmallGap" w:sz="4" w:space="0" w:color="auto"/>
              <w:left w:val="nil"/>
              <w:bottom w:val="nil"/>
              <w:right w:val="nil"/>
            </w:tcBorders>
            <w:shd w:val="clear" w:color="auto" w:fill="auto"/>
          </w:tcPr>
          <w:p w:rsidR="007B022B" w:rsidRPr="00F5352C" w:rsidRDefault="007B022B" w:rsidP="007B022B">
            <w:pPr>
              <w:pStyle w:val="1L"/>
              <w:ind w:left="0" w:firstLine="0"/>
              <w:rPr>
                <w:rFonts w:asciiTheme="majorHAnsi" w:hAnsiTheme="majorHAnsi" w:cs="Arial Narrow"/>
              </w:rPr>
            </w:pPr>
            <w:r w:rsidRPr="00F5352C">
              <w:rPr>
                <w:rFonts w:asciiTheme="majorHAnsi" w:hAnsiTheme="majorHAnsi" w:cs="Arial Narrow"/>
                <w:b/>
              </w:rPr>
              <w:t xml:space="preserve">Im Bewusstsein, </w:t>
            </w:r>
            <w:r w:rsidRPr="00F5352C">
              <w:rPr>
                <w:rFonts w:asciiTheme="majorHAnsi" w:hAnsiTheme="majorHAnsi" w:cs="Arial Narrow"/>
              </w:rPr>
              <w:t>dass mit dem Antrag um Zugang zur Dienstleistung der Schuldenbereinigungsplan des Verbrauchers, der Außergerichtliche Sanierungsvergleich oder der Antrag auf Liquidation nicht automatisch vorgelegt und auf alle Fälle vom zuständigen Gericht nicht zwangsläufig homologiert werden kann, wobei dem Überschuldungsverwalter oder der Dienststelle für Überschuldung keine Verantwortung bei nicht Homologierung zugeschrieben werden kann.</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7B022B">
            <w:pPr>
              <w:pStyle w:val="PreformattatoHTML1"/>
              <w:shd w:val="clear" w:color="auto" w:fill="FFFFFF"/>
              <w:snapToGrid w:val="0"/>
              <w:rPr>
                <w:rFonts w:asciiTheme="majorHAnsi" w:hAnsiTheme="majorHAnsi" w:cs="Arial Narrow"/>
                <w:b/>
                <w:lang w:val="de-DE"/>
              </w:rPr>
            </w:pPr>
          </w:p>
          <w:p w:rsidR="007B022B" w:rsidRPr="00F5352C" w:rsidRDefault="007B022B" w:rsidP="00B7782C">
            <w:pPr>
              <w:pStyle w:val="PreformattatoHTML1"/>
              <w:shd w:val="clear" w:color="auto" w:fill="FFFFFF"/>
              <w:jc w:val="both"/>
              <w:rPr>
                <w:rFonts w:asciiTheme="majorHAnsi" w:hAnsiTheme="majorHAnsi" w:cs="Arial Narrow"/>
                <w:lang w:val="de-DE"/>
              </w:rPr>
            </w:pPr>
            <w:r w:rsidRPr="00F5352C">
              <w:rPr>
                <w:rFonts w:asciiTheme="majorHAnsi" w:hAnsiTheme="majorHAnsi" w:cs="Arial Narrow"/>
                <w:b/>
                <w:lang w:val="de-DE"/>
              </w:rPr>
              <w:t xml:space="preserve">Im Bewusstsein </w:t>
            </w:r>
            <w:r w:rsidRPr="00F5352C">
              <w:rPr>
                <w:rFonts w:asciiTheme="majorHAnsi" w:hAnsiTheme="majorHAnsi" w:cs="Arial Narrow"/>
                <w:lang w:val="de-DE"/>
              </w:rPr>
              <w:t>der strafrechtlichen Folgen gem. Art. 16, Abs. 1, Gesetz 3/2012;</w:t>
            </w:r>
            <w:r w:rsidRPr="00F5352C">
              <w:rPr>
                <w:rFonts w:asciiTheme="majorHAnsi" w:hAnsiTheme="majorHAnsi" w:cs="Arial Narrow"/>
                <w:color w:val="212121"/>
                <w:lang w:val="de-DE"/>
              </w:rPr>
              <w:t xml:space="preserve"> </w:t>
            </w:r>
            <w:r w:rsidRPr="00F5352C">
              <w:rPr>
                <w:rFonts w:asciiTheme="majorHAnsi" w:hAnsiTheme="majorHAnsi" w:cs="Arial Narrow"/>
                <w:i/>
                <w:color w:val="212121"/>
                <w:lang w:val="de-DE"/>
              </w:rPr>
              <w:t xml:space="preserve">("Sofern die Handlung nicht eine schwerwiegendere Straftat darstellt, wird jener Schuldner mit einer Freiheitsstrafe von sechs Monaten bis zu zwei Jahren und mit einer Geldstrafe zwischen 1.000 und 50.000 Euro bestraft, der: a) um sich den Zugang zum Verfahren zwecks Überwindung der Überschuldung zu verschaffen, die Verbindlichkeiten erhöht oder verringert, oder einen beträchtlichen Teil der Aktiva unterschlägt bzw. verheimlicht oder vorsätzlich nicht wahrheitsgetreue Aktiva vortäuscht; b) um sich den Zugang zum Verfahren zwecks Überwindung der Überschuldung oder der Liquidierung des Vermögens zu verschaffen, gefälschte oder abgeänderte Dokumente vorlegt, oder die Dokumentation seiner Schuldensituation bzw. seine Buchführung ganz oder teilweise unterschlägt, verheimlicht oder zerstört; c) es unterlässt, im Inventar Güter anzugeben; d) im Laufe des Verfahrens zur Überwindung der Überschuldung Zahlungen durchführt, in Abweichung vom </w:t>
            </w:r>
            <w:r w:rsidR="00B7782C">
              <w:rPr>
                <w:rFonts w:asciiTheme="majorHAnsi" w:hAnsiTheme="majorHAnsi" w:cs="Arial Narrow"/>
                <w:i/>
                <w:color w:val="212121"/>
                <w:lang w:val="de-DE"/>
              </w:rPr>
              <w:t>a</w:t>
            </w:r>
            <w:r w:rsidRPr="00F5352C">
              <w:rPr>
                <w:rFonts w:asciiTheme="majorHAnsi" w:hAnsiTheme="majorHAnsi" w:cs="Arial Narrow"/>
                <w:i/>
                <w:color w:val="212121"/>
                <w:lang w:val="de-DE"/>
              </w:rPr>
              <w:t xml:space="preserve">ußergerichtlichen Sanierungsvergleich des Verbrauchers oder vom Schuldenbereinigungsplan; e) nach Hinterlegung des Vorschlags für einen </w:t>
            </w:r>
            <w:r w:rsidR="00B7782C">
              <w:rPr>
                <w:rFonts w:asciiTheme="majorHAnsi" w:hAnsiTheme="majorHAnsi" w:cs="Arial Narrow"/>
                <w:i/>
                <w:color w:val="212121"/>
                <w:lang w:val="de-DE"/>
              </w:rPr>
              <w:t>a</w:t>
            </w:r>
            <w:r w:rsidRPr="00F5352C">
              <w:rPr>
                <w:rFonts w:asciiTheme="majorHAnsi" w:hAnsiTheme="majorHAnsi" w:cs="Arial Narrow"/>
                <w:i/>
                <w:color w:val="212121"/>
                <w:lang w:val="de-DE"/>
              </w:rPr>
              <w:t xml:space="preserve">ußergerichtlichen Sanierungsvergleich oder eines Schuldenbereinigungsplanes, und für die gesamte Dauer des Verfahrens, seine Schuldnerposition verschlechtert; f) willkürlich die Inhalte des </w:t>
            </w:r>
            <w:r w:rsidR="00B7782C">
              <w:rPr>
                <w:rFonts w:asciiTheme="majorHAnsi" w:hAnsiTheme="majorHAnsi" w:cs="Arial Narrow"/>
                <w:i/>
                <w:color w:val="212121"/>
                <w:lang w:val="de-DE"/>
              </w:rPr>
              <w:t>a</w:t>
            </w:r>
            <w:r w:rsidRPr="00F5352C">
              <w:rPr>
                <w:rFonts w:asciiTheme="majorHAnsi" w:hAnsiTheme="majorHAnsi" w:cs="Arial Narrow"/>
                <w:i/>
                <w:color w:val="212121"/>
                <w:lang w:val="de-DE"/>
              </w:rPr>
              <w:t>ußergerichtlichen Sanierungsvergleichs oder des Schuldenbereinigungsplanes missachtet.“)</w:t>
            </w:r>
            <w:r w:rsidR="00671C44">
              <w:rPr>
                <w:rFonts w:asciiTheme="majorHAnsi" w:hAnsiTheme="majorHAnsi" w:cs="Arial Narrow"/>
                <w:i/>
                <w:color w:val="212121"/>
                <w:lang w:val="de-DE"/>
              </w:rPr>
              <w:t>.</w:t>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DE7730">
            <w:pPr>
              <w:pStyle w:val="1L"/>
              <w:spacing w:before="0"/>
              <w:ind w:left="0" w:firstLine="0"/>
              <w:jc w:val="center"/>
              <w:rPr>
                <w:rFonts w:asciiTheme="majorHAnsi" w:hAnsiTheme="majorHAnsi" w:cs="Arial Narrow"/>
              </w:rPr>
            </w:pPr>
            <w:r w:rsidRPr="00F5352C">
              <w:rPr>
                <w:rFonts w:asciiTheme="majorHAnsi" w:hAnsiTheme="majorHAnsi" w:cs="Arial Narrow"/>
                <w:b/>
                <w:sz w:val="22"/>
              </w:rPr>
              <w:lastRenderedPageBreak/>
              <w:t>E R K L Ä R T</w:t>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E112D0">
            <w:pPr>
              <w:pStyle w:val="1L"/>
              <w:numPr>
                <w:ilvl w:val="0"/>
                <w:numId w:val="5"/>
              </w:numPr>
              <w:ind w:left="261" w:hanging="261"/>
              <w:rPr>
                <w:rFonts w:asciiTheme="majorHAnsi" w:hAnsiTheme="majorHAnsi" w:cs="Arial Narrow"/>
              </w:rPr>
            </w:pPr>
            <w:r w:rsidRPr="00F5352C">
              <w:rPr>
                <w:rFonts w:asciiTheme="majorHAnsi" w:hAnsiTheme="majorHAnsi" w:cs="Arial Narrow"/>
              </w:rPr>
              <w:t xml:space="preserve">folgende Eigenschaft zu besitzen: </w:t>
            </w:r>
          </w:p>
        </w:tc>
      </w:tr>
      <w:tr w:rsidR="007B022B" w:rsidRPr="00E15155" w:rsidTr="00DE7730">
        <w:tc>
          <w:tcPr>
            <w:tcW w:w="10495" w:type="dxa"/>
            <w:tcBorders>
              <w:top w:val="nil"/>
              <w:left w:val="nil"/>
              <w:bottom w:val="nil"/>
              <w:right w:val="nil"/>
            </w:tcBorders>
            <w:shd w:val="clear" w:color="auto" w:fill="auto"/>
          </w:tcPr>
          <w:p w:rsidR="007B022B" w:rsidRPr="00E112D0" w:rsidRDefault="007B022B" w:rsidP="007B022B">
            <w:pPr>
              <w:spacing w:before="120" w:after="0"/>
              <w:rPr>
                <w:rFonts w:asciiTheme="majorHAnsi" w:hAnsiTheme="majorHAnsi" w:cs="Arial Narrow"/>
                <w:sz w:val="20"/>
                <w:szCs w:val="20"/>
                <w:lang w:val="de-DE"/>
              </w:rPr>
            </w:pPr>
            <w:r w:rsidRPr="00E112D0">
              <w:rPr>
                <w:rFonts w:asciiTheme="majorHAnsi" w:hAnsiTheme="majorHAnsi"/>
                <w:sz w:val="20"/>
                <w:szCs w:val="20"/>
                <w:lang w:val="de-DE"/>
              </w:rPr>
              <w:fldChar w:fldCharType="begin">
                <w:ffData>
                  <w:name w:val="Kontrollkästchen1"/>
                  <w:enabled/>
                  <w:calcOnExit w:val="0"/>
                  <w:checkBox>
                    <w:sizeAuto/>
                    <w:default w:val="0"/>
                    <w:checked w:val="0"/>
                  </w:checkBox>
                </w:ffData>
              </w:fldChar>
            </w:r>
            <w:r w:rsidRPr="00E112D0">
              <w:rPr>
                <w:rFonts w:asciiTheme="majorHAnsi" w:hAnsiTheme="majorHAnsi"/>
                <w:sz w:val="20"/>
                <w:szCs w:val="20"/>
                <w:lang w:val="de-DE"/>
              </w:rPr>
              <w:instrText xml:space="preserve"> FORMCHECKBOX </w:instrText>
            </w:r>
            <w:r w:rsidR="00E15155">
              <w:rPr>
                <w:rFonts w:asciiTheme="majorHAnsi" w:hAnsiTheme="majorHAnsi"/>
                <w:sz w:val="20"/>
                <w:szCs w:val="20"/>
                <w:lang w:val="de-DE"/>
              </w:rPr>
            </w:r>
            <w:r w:rsidR="00E15155">
              <w:rPr>
                <w:rFonts w:asciiTheme="majorHAnsi" w:hAnsiTheme="majorHAnsi"/>
                <w:sz w:val="20"/>
                <w:szCs w:val="20"/>
                <w:lang w:val="de-DE"/>
              </w:rPr>
              <w:fldChar w:fldCharType="separate"/>
            </w:r>
            <w:r w:rsidRPr="00E112D0">
              <w:rPr>
                <w:rFonts w:asciiTheme="majorHAnsi" w:hAnsiTheme="majorHAnsi"/>
                <w:sz w:val="20"/>
                <w:szCs w:val="20"/>
                <w:lang w:val="de-DE"/>
              </w:rPr>
              <w:fldChar w:fldCharType="end"/>
            </w:r>
            <w:r w:rsidRPr="00E112D0">
              <w:rPr>
                <w:rFonts w:asciiTheme="majorHAnsi" w:hAnsiTheme="majorHAnsi" w:cs="Arial Narrow"/>
                <w:sz w:val="20"/>
                <w:szCs w:val="20"/>
                <w:lang w:val="de-DE"/>
              </w:rPr>
              <w:t xml:space="preserve"> Schuldner, der nicht den Konkursverfahren laut Art. 1, Konkursgesetz (K.D. 267/1942), unterliegt</w:t>
            </w:r>
          </w:p>
        </w:tc>
      </w:tr>
      <w:tr w:rsidR="007B022B" w:rsidRPr="00F5352C" w:rsidTr="00DE7730">
        <w:tc>
          <w:tcPr>
            <w:tcW w:w="10495" w:type="dxa"/>
            <w:tcBorders>
              <w:top w:val="nil"/>
              <w:left w:val="nil"/>
              <w:bottom w:val="nil"/>
              <w:right w:val="nil"/>
            </w:tcBorders>
            <w:shd w:val="clear" w:color="auto" w:fill="auto"/>
          </w:tcPr>
          <w:p w:rsidR="007B022B" w:rsidRPr="00E112D0" w:rsidRDefault="007B022B" w:rsidP="007B022B">
            <w:pPr>
              <w:spacing w:before="120" w:after="0"/>
              <w:rPr>
                <w:rFonts w:asciiTheme="majorHAnsi" w:hAnsiTheme="majorHAnsi" w:cs="Arial Narrow"/>
                <w:sz w:val="20"/>
                <w:szCs w:val="20"/>
                <w:lang w:val="de-DE"/>
              </w:rPr>
            </w:pPr>
            <w:r w:rsidRPr="00E112D0">
              <w:rPr>
                <w:rFonts w:asciiTheme="majorHAnsi" w:hAnsiTheme="majorHAnsi"/>
                <w:sz w:val="20"/>
                <w:szCs w:val="20"/>
                <w:lang w:val="de-DE"/>
              </w:rPr>
              <w:fldChar w:fldCharType="begin">
                <w:ffData>
                  <w:name w:val="CheckBox"/>
                  <w:enabled/>
                  <w:calcOnExit w:val="0"/>
                  <w:checkBox>
                    <w:sizeAuto/>
                    <w:default w:val="0"/>
                    <w:checked w:val="0"/>
                  </w:checkBox>
                </w:ffData>
              </w:fldChar>
            </w:r>
            <w:r w:rsidRPr="00E112D0">
              <w:rPr>
                <w:rFonts w:asciiTheme="majorHAnsi" w:hAnsiTheme="majorHAnsi"/>
                <w:sz w:val="20"/>
                <w:szCs w:val="20"/>
                <w:lang w:val="de-DE"/>
              </w:rPr>
              <w:instrText xml:space="preserve"> FORMCHECKBOX </w:instrText>
            </w:r>
            <w:r w:rsidR="00E15155">
              <w:rPr>
                <w:rFonts w:asciiTheme="majorHAnsi" w:hAnsiTheme="majorHAnsi"/>
                <w:sz w:val="20"/>
                <w:szCs w:val="20"/>
                <w:lang w:val="de-DE"/>
              </w:rPr>
            </w:r>
            <w:r w:rsidR="00E15155">
              <w:rPr>
                <w:rFonts w:asciiTheme="majorHAnsi" w:hAnsiTheme="majorHAnsi"/>
                <w:sz w:val="20"/>
                <w:szCs w:val="20"/>
                <w:lang w:val="de-DE"/>
              </w:rPr>
              <w:fldChar w:fldCharType="separate"/>
            </w:r>
            <w:r w:rsidRPr="00E112D0">
              <w:rPr>
                <w:rFonts w:asciiTheme="majorHAnsi" w:hAnsiTheme="majorHAnsi"/>
                <w:sz w:val="20"/>
                <w:szCs w:val="20"/>
                <w:lang w:val="de-DE"/>
              </w:rPr>
              <w:fldChar w:fldCharType="end"/>
            </w:r>
            <w:r w:rsidRPr="00E112D0">
              <w:rPr>
                <w:rFonts w:asciiTheme="majorHAnsi" w:hAnsiTheme="majorHAnsi" w:cs="Arial Narrow"/>
                <w:sz w:val="20"/>
                <w:szCs w:val="20"/>
                <w:lang w:val="de-DE"/>
              </w:rPr>
              <w:t xml:space="preserve"> Landwirtschaftlicher Unternehmer (Art. 2135 ZGB)</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Innovatives Start-up Unternehmen (falls nicht länger als 4 Jahren gegründet)</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Unternehmer unterhalb der Schwellenwerte (Art. 1, Abs. 2, Konkursgesetz)</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Unternehmer, der den Konkursverfahren unterliegt und seit über einem Jahr aus dem Handelsregister gelöscht ist </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1E51F1">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Verbraucher (Art. 6, Abs. 2, </w:t>
            </w:r>
            <w:r w:rsidR="001E51F1">
              <w:rPr>
                <w:rFonts w:asciiTheme="majorHAnsi" w:hAnsiTheme="majorHAnsi" w:cs="Arial Narrow"/>
              </w:rPr>
              <w:t>Buchstabe</w:t>
            </w:r>
            <w:r w:rsidRPr="00F5352C">
              <w:rPr>
                <w:rFonts w:asciiTheme="majorHAnsi" w:hAnsiTheme="majorHAnsi" w:cs="Arial Narrow"/>
              </w:rPr>
              <w:t xml:space="preserve"> b), Gesetz 3/2012)</w:t>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Freiberufler, Künstler oder Selbständiger</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Freiberufliche Partnerschaftsgesellschaft gemäß Gesetz Nr. 183/2011, Berufsverband oder Bürogemeinschaft</w:t>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Anderes:</w:t>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E112D0">
            <w:pPr>
              <w:pStyle w:val="1L"/>
              <w:numPr>
                <w:ilvl w:val="0"/>
                <w:numId w:val="5"/>
              </w:numPr>
              <w:ind w:left="261" w:hanging="261"/>
              <w:rPr>
                <w:rFonts w:asciiTheme="majorHAnsi" w:hAnsiTheme="majorHAnsi" w:cs="Arial Narrow"/>
              </w:rPr>
            </w:pPr>
            <w:r w:rsidRPr="00F5352C">
              <w:rPr>
                <w:rFonts w:asciiTheme="majorHAnsi" w:hAnsiTheme="majorHAnsi" w:cs="Arial Narrow"/>
              </w:rPr>
              <w:t>Inhaber zu sein, von:</w:t>
            </w:r>
          </w:p>
        </w:tc>
      </w:tr>
      <w:tr w:rsidR="007B022B" w:rsidRPr="00E15155" w:rsidTr="00DE7730">
        <w:tc>
          <w:tcPr>
            <w:tcW w:w="10495" w:type="dxa"/>
            <w:tcBorders>
              <w:top w:val="nil"/>
              <w:left w:val="nil"/>
              <w:bottom w:val="nil"/>
              <w:right w:val="nil"/>
            </w:tcBorders>
            <w:shd w:val="clear" w:color="auto" w:fill="auto"/>
          </w:tcPr>
          <w:p w:rsidR="007B022B" w:rsidRPr="00F5352C" w:rsidRDefault="007B022B" w:rsidP="00097E5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w:t>
            </w:r>
            <w:proofErr w:type="spellStart"/>
            <w:r w:rsidRPr="00F5352C">
              <w:rPr>
                <w:rFonts w:asciiTheme="majorHAnsi" w:hAnsiTheme="majorHAnsi" w:cs="Arial Narrow"/>
              </w:rPr>
              <w:t>MwSt.Nr</w:t>
            </w:r>
            <w:proofErr w:type="spellEnd"/>
            <w:r w:rsidRPr="00F5352C">
              <w:rPr>
                <w:rFonts w:asciiTheme="majorHAnsi" w:hAnsiTheme="majorHAnsi" w:cs="Arial Narrow"/>
              </w:rPr>
              <w:t>.</w:t>
            </w:r>
            <w:r w:rsidR="00097E5B" w:rsidRPr="00F5352C">
              <w:rPr>
                <w:rFonts w:asciiTheme="majorHAnsi" w:hAnsiTheme="majorHAnsi" w:cs="Arial Narrow"/>
              </w:rPr>
              <w:tab/>
            </w:r>
            <w:r w:rsidR="00097E5B" w:rsidRPr="00F5352C">
              <w:rPr>
                <w:rFonts w:asciiTheme="majorHAnsi" w:hAnsiTheme="majorHAnsi" w:cs="Arial Narrow"/>
              </w:rPr>
              <w:tab/>
            </w:r>
            <w:r w:rsidR="00097E5B" w:rsidRPr="00F5352C">
              <w:rPr>
                <w:rFonts w:asciiTheme="majorHAnsi" w:hAnsiTheme="majorHAnsi" w:cs="Arial Narrow"/>
              </w:rPr>
              <w:tab/>
            </w:r>
            <w:r w:rsidRPr="00F5352C">
              <w:rPr>
                <w:rFonts w:asciiTheme="majorHAnsi" w:hAnsiTheme="majorHAnsi" w:cs="Arial Narrow"/>
              </w:rPr>
              <w:t xml:space="preserve"> ja </w:t>
            </w: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00097E5B" w:rsidRPr="00F5352C">
              <w:rPr>
                <w:rFonts w:asciiTheme="majorHAnsi" w:hAnsiTheme="majorHAnsi"/>
              </w:rPr>
              <w:tab/>
            </w:r>
            <w:r w:rsidR="00097E5B" w:rsidRPr="00F5352C">
              <w:rPr>
                <w:rFonts w:asciiTheme="majorHAnsi" w:hAnsiTheme="majorHAnsi"/>
              </w:rPr>
              <w:tab/>
            </w:r>
            <w:r w:rsidR="00097E5B" w:rsidRPr="00F5352C">
              <w:rPr>
                <w:rFonts w:asciiTheme="majorHAnsi" w:hAnsiTheme="majorHAnsi"/>
              </w:rPr>
              <w:tab/>
            </w:r>
            <w:r w:rsidRPr="00F5352C">
              <w:rPr>
                <w:rFonts w:asciiTheme="majorHAnsi" w:hAnsiTheme="majorHAnsi" w:cs="Arial Narrow"/>
              </w:rPr>
              <w:t xml:space="preserve">nein </w:t>
            </w: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00097E5B" w:rsidRPr="00F5352C">
              <w:rPr>
                <w:rFonts w:asciiTheme="majorHAnsi" w:hAnsiTheme="majorHAnsi" w:cs="Arial Narrow"/>
              </w:rPr>
              <w:tab/>
            </w:r>
            <w:r w:rsidR="00097E5B" w:rsidRPr="00F5352C">
              <w:rPr>
                <w:rFonts w:asciiTheme="majorHAnsi" w:hAnsiTheme="majorHAnsi" w:cs="Arial Narrow"/>
              </w:rPr>
              <w:tab/>
            </w:r>
            <w:r w:rsidR="00097E5B" w:rsidRPr="00F5352C">
              <w:rPr>
                <w:rFonts w:asciiTheme="majorHAnsi" w:hAnsiTheme="majorHAnsi" w:cs="Arial Narrow"/>
              </w:rPr>
              <w:tab/>
            </w:r>
            <w:r w:rsidRPr="00F5352C">
              <w:rPr>
                <w:rFonts w:asciiTheme="majorHAnsi" w:hAnsiTheme="majorHAnsi" w:cs="Arial Narrow"/>
              </w:rPr>
              <w:t xml:space="preserve">nie gehabt </w:t>
            </w: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097E5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Steuerkonto</w:t>
            </w:r>
            <w:r w:rsidR="00097E5B" w:rsidRPr="00F5352C">
              <w:rPr>
                <w:rFonts w:asciiTheme="majorHAnsi" w:hAnsiTheme="majorHAnsi" w:cs="Arial Narrow"/>
              </w:rPr>
              <w:tab/>
            </w:r>
            <w:r w:rsidR="00097E5B" w:rsidRPr="00F5352C">
              <w:rPr>
                <w:rFonts w:asciiTheme="majorHAnsi" w:hAnsiTheme="majorHAnsi" w:cs="Arial Narrow"/>
              </w:rPr>
              <w:tab/>
            </w:r>
            <w:r w:rsidR="00097E5B" w:rsidRPr="00F5352C">
              <w:rPr>
                <w:rFonts w:asciiTheme="majorHAnsi" w:hAnsiTheme="majorHAnsi" w:cs="Arial Narrow"/>
              </w:rPr>
              <w:tab/>
            </w:r>
            <w:r w:rsidRPr="00F5352C">
              <w:rPr>
                <w:rFonts w:asciiTheme="majorHAnsi" w:hAnsiTheme="majorHAnsi" w:cs="Arial Narrow"/>
              </w:rPr>
              <w:t xml:space="preserve"> ja </w:t>
            </w: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w:t>
            </w:r>
            <w:r w:rsidR="00097E5B" w:rsidRPr="00F5352C">
              <w:rPr>
                <w:rFonts w:asciiTheme="majorHAnsi" w:hAnsiTheme="majorHAnsi" w:cs="Arial Narrow"/>
              </w:rPr>
              <w:tab/>
            </w:r>
            <w:r w:rsidR="00097E5B" w:rsidRPr="00F5352C">
              <w:rPr>
                <w:rFonts w:asciiTheme="majorHAnsi" w:hAnsiTheme="majorHAnsi" w:cs="Arial Narrow"/>
              </w:rPr>
              <w:tab/>
            </w:r>
            <w:r w:rsidR="00097E5B" w:rsidRPr="00F5352C">
              <w:rPr>
                <w:rFonts w:asciiTheme="majorHAnsi" w:hAnsiTheme="majorHAnsi" w:cs="Arial Narrow"/>
              </w:rPr>
              <w:tab/>
            </w:r>
            <w:r w:rsidRPr="00F5352C">
              <w:rPr>
                <w:rFonts w:asciiTheme="majorHAnsi" w:hAnsiTheme="majorHAnsi" w:cs="Arial Narrow"/>
              </w:rPr>
              <w:t xml:space="preserve">nein </w:t>
            </w: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Fürsorgebeitragskonto</w:t>
            </w:r>
            <w:r w:rsidR="00097E5B" w:rsidRPr="00F5352C">
              <w:rPr>
                <w:rFonts w:asciiTheme="majorHAnsi" w:hAnsiTheme="majorHAnsi" w:cs="Arial Narrow"/>
              </w:rPr>
              <w:tab/>
              <w:t xml:space="preserve"> </w:t>
            </w:r>
            <w:r w:rsidR="00097E5B" w:rsidRPr="00F5352C">
              <w:rPr>
                <w:rFonts w:asciiTheme="majorHAnsi" w:hAnsiTheme="majorHAnsi" w:cs="Arial Narrow"/>
              </w:rPr>
              <w:tab/>
              <w:t xml:space="preserve"> ja </w:t>
            </w:r>
            <w:r w:rsidR="00097E5B" w:rsidRPr="00F5352C">
              <w:rPr>
                <w:rFonts w:asciiTheme="majorHAnsi" w:hAnsiTheme="majorHAnsi"/>
              </w:rPr>
              <w:fldChar w:fldCharType="begin">
                <w:ffData>
                  <w:name w:val="CheckBox"/>
                  <w:enabled/>
                  <w:calcOnExit w:val="0"/>
                  <w:checkBox>
                    <w:sizeAuto/>
                    <w:default w:val="0"/>
                    <w:checked w:val="0"/>
                  </w:checkBox>
                </w:ffData>
              </w:fldChar>
            </w:r>
            <w:r w:rsidR="00097E5B"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00097E5B" w:rsidRPr="00F5352C">
              <w:rPr>
                <w:rFonts w:asciiTheme="majorHAnsi" w:hAnsiTheme="majorHAnsi"/>
              </w:rPr>
              <w:fldChar w:fldCharType="end"/>
            </w:r>
            <w:r w:rsidR="00097E5B" w:rsidRPr="00F5352C">
              <w:rPr>
                <w:rFonts w:asciiTheme="majorHAnsi" w:hAnsiTheme="majorHAnsi" w:cs="Arial Narrow"/>
              </w:rPr>
              <w:t xml:space="preserve"> </w:t>
            </w:r>
            <w:r w:rsidR="00097E5B" w:rsidRPr="00F5352C">
              <w:rPr>
                <w:rFonts w:asciiTheme="majorHAnsi" w:hAnsiTheme="majorHAnsi" w:cs="Arial Narrow"/>
              </w:rPr>
              <w:tab/>
            </w:r>
            <w:r w:rsidR="00097E5B" w:rsidRPr="00F5352C">
              <w:rPr>
                <w:rFonts w:asciiTheme="majorHAnsi" w:hAnsiTheme="majorHAnsi" w:cs="Arial Narrow"/>
              </w:rPr>
              <w:tab/>
            </w:r>
            <w:r w:rsidR="00097E5B" w:rsidRPr="00F5352C">
              <w:rPr>
                <w:rFonts w:asciiTheme="majorHAnsi" w:hAnsiTheme="majorHAnsi" w:cs="Arial Narrow"/>
              </w:rPr>
              <w:tab/>
              <w:t xml:space="preserve">nein </w:t>
            </w:r>
            <w:r w:rsidR="00097E5B" w:rsidRPr="00F5352C">
              <w:rPr>
                <w:rFonts w:asciiTheme="majorHAnsi" w:hAnsiTheme="majorHAnsi"/>
              </w:rPr>
              <w:fldChar w:fldCharType="begin">
                <w:ffData>
                  <w:name w:val="CheckBox"/>
                  <w:enabled/>
                  <w:calcOnExit w:val="0"/>
                  <w:checkBox>
                    <w:sizeAuto/>
                    <w:default w:val="0"/>
                    <w:checked w:val="0"/>
                  </w:checkBox>
                </w:ffData>
              </w:fldChar>
            </w:r>
            <w:r w:rsidR="00097E5B"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00097E5B" w:rsidRPr="00F5352C">
              <w:rPr>
                <w:rFonts w:asciiTheme="majorHAnsi" w:hAnsiTheme="majorHAnsi"/>
              </w:rPr>
              <w:fldChar w:fldCharType="end"/>
            </w:r>
          </w:p>
        </w:tc>
      </w:tr>
      <w:tr w:rsidR="007B022B" w:rsidRPr="00F5352C" w:rsidTr="00DE7730">
        <w:tc>
          <w:tcPr>
            <w:tcW w:w="10495" w:type="dxa"/>
            <w:tcBorders>
              <w:top w:val="nil"/>
              <w:left w:val="nil"/>
              <w:bottom w:val="nil"/>
              <w:right w:val="nil"/>
            </w:tcBorders>
            <w:shd w:val="clear" w:color="auto" w:fill="auto"/>
          </w:tcPr>
          <w:p w:rsidR="007B022B" w:rsidRPr="00F5352C" w:rsidRDefault="007B022B" w:rsidP="007B022B">
            <w:pPr>
              <w:pStyle w:val="1L"/>
              <w:spacing w:before="120"/>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Anderes:</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sich in einer der vom Ges</w:t>
            </w:r>
            <w:r w:rsidR="001E51F1">
              <w:rPr>
                <w:rFonts w:asciiTheme="majorHAnsi" w:hAnsiTheme="majorHAnsi" w:cs="Arial Narrow"/>
              </w:rPr>
              <w:t>e</w:t>
            </w:r>
            <w:r w:rsidRPr="00F5352C">
              <w:rPr>
                <w:rFonts w:asciiTheme="majorHAnsi" w:hAnsiTheme="majorHAnsi" w:cs="Arial Narrow"/>
              </w:rPr>
              <w:t xml:space="preserve">tz Nr. 3/2012, Art. 6, Abs. 2, Buchstabe a) definierten </w:t>
            </w:r>
            <w:r w:rsidRPr="00F5352C">
              <w:rPr>
                <w:rFonts w:asciiTheme="majorHAnsi" w:hAnsiTheme="majorHAnsi" w:cs="Arial Narrow"/>
                <w:color w:val="212121"/>
              </w:rPr>
              <w:t>Ü</w:t>
            </w:r>
            <w:r w:rsidRPr="00F5352C">
              <w:rPr>
                <w:rFonts w:asciiTheme="majorHAnsi" w:hAnsiTheme="majorHAnsi" w:cs="Arial Narrow"/>
              </w:rPr>
              <w:t>berschuldungssituationen zu befinden;</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 xml:space="preserve">sich nicht in einem Interessenskonflikt mit der angerufenen </w:t>
            </w:r>
            <w:r w:rsidRPr="00F5352C">
              <w:rPr>
                <w:rFonts w:asciiTheme="majorHAnsi" w:hAnsiTheme="majorHAnsi" w:cs="Arial Narrow"/>
                <w:color w:val="212121"/>
              </w:rPr>
              <w:t>Ü</w:t>
            </w:r>
            <w:r w:rsidRPr="00F5352C">
              <w:rPr>
                <w:rFonts w:asciiTheme="majorHAnsi" w:hAnsiTheme="majorHAnsi" w:cs="Arial Narrow"/>
              </w:rPr>
              <w:t>berschuldungsstelle zu befinden;</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nur jenen Konkursverfahren unterworfen zu sein, die unter Abschnitt II des Gesetzes Nr. 3/2012 (Art. 7, Abs. 2, Buschstabe a) geregelt sind;</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in den vorausgegangen fünf Jahren die unter Abschnitt II des Gesetzes Nr. 3/2012 (Art. 7, Abs. 2, Buschstabe b) bestimmten Verfahren nicht in Anspruch genommen zu haben;</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keinem der Verfahren gemäß Art. 14 und 14-bis des Gesetzes Nr. 3/2012 (Art. 7, Abs. 2, Buchstabe c) aus selbstverantworteten Gründen unterworfen worden zu sein;</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Mit der Überschuldungsstelle effizient zusammenzuarbeiten und dieser Unterlagen zu liefern, damit die wirtschaftliche und die vermögensrechtliche Situation vollständig nachvollzogen werden kann, unter Kenntnisnahme dass, sofern beantragte Unterlagen fehlen oder mangelhaft sein sollten, der Vorschlag unzulässig ist (Art. 7, Abs. 2, Buchstabe d, Gesetz Nr. 3/2012);</w:t>
            </w:r>
          </w:p>
        </w:tc>
      </w:tr>
      <w:tr w:rsidR="00097E5B" w:rsidRPr="00E15155" w:rsidTr="00DE7730">
        <w:tc>
          <w:tcPr>
            <w:tcW w:w="10495" w:type="dxa"/>
            <w:tcBorders>
              <w:top w:val="nil"/>
              <w:left w:val="nil"/>
              <w:bottom w:val="nil"/>
              <w:right w:val="nil"/>
            </w:tcBorders>
            <w:shd w:val="clear" w:color="auto" w:fill="auto"/>
          </w:tcPr>
          <w:p w:rsidR="00097E5B" w:rsidRPr="00444E7D" w:rsidRDefault="00097E5B" w:rsidP="00EC305D">
            <w:pPr>
              <w:pStyle w:val="1L"/>
              <w:numPr>
                <w:ilvl w:val="0"/>
                <w:numId w:val="5"/>
              </w:numPr>
              <w:spacing w:before="0" w:after="120" w:line="276" w:lineRule="auto"/>
              <w:ind w:left="261" w:hanging="261"/>
              <w:rPr>
                <w:rFonts w:asciiTheme="majorHAnsi" w:hAnsiTheme="majorHAnsi" w:cs="Arial Narrow"/>
                <w:shd w:val="clear" w:color="auto" w:fill="FFFF00"/>
              </w:rPr>
            </w:pPr>
            <w:r w:rsidRPr="00444E7D">
              <w:rPr>
                <w:rFonts w:asciiTheme="majorHAnsi" w:hAnsiTheme="majorHAnsi" w:cs="Arial Narrow"/>
              </w:rPr>
              <w:t xml:space="preserve">die Ordnung der Überschuldungsstelle, deren </w:t>
            </w:r>
            <w:proofErr w:type="spellStart"/>
            <w:r w:rsidRPr="00444E7D">
              <w:rPr>
                <w:rFonts w:asciiTheme="majorHAnsi" w:hAnsiTheme="majorHAnsi" w:cs="Arial Narrow"/>
                <w:b/>
                <w:bCs/>
              </w:rPr>
              <w:t>Analge</w:t>
            </w:r>
            <w:proofErr w:type="spellEnd"/>
            <w:r w:rsidRPr="00444E7D">
              <w:rPr>
                <w:rFonts w:asciiTheme="majorHAnsi" w:hAnsiTheme="majorHAnsi" w:cs="Arial Narrow"/>
                <w:b/>
                <w:bCs/>
              </w:rPr>
              <w:t xml:space="preserve"> A</w:t>
            </w:r>
            <w:r w:rsidRPr="00444E7D">
              <w:rPr>
                <w:rFonts w:asciiTheme="majorHAnsi" w:hAnsiTheme="majorHAnsi" w:cs="Arial Narrow"/>
              </w:rPr>
              <w:t xml:space="preserve"> (</w:t>
            </w:r>
            <w:r w:rsidR="00EC305D" w:rsidRPr="00444E7D">
              <w:rPr>
                <w:rFonts w:asciiTheme="majorHAnsi" w:hAnsiTheme="majorHAnsi" w:cs="Arial Narrow"/>
              </w:rPr>
              <w:t xml:space="preserve">Selbstverwaltungsreglement der Verwalter der </w:t>
            </w:r>
            <w:proofErr w:type="spellStart"/>
            <w:r w:rsidR="00EC305D" w:rsidRPr="00444E7D">
              <w:rPr>
                <w:rFonts w:asciiTheme="majorHAnsi" w:hAnsiTheme="majorHAnsi" w:cs="Arial Narrow"/>
              </w:rPr>
              <w:t>DfÜ</w:t>
            </w:r>
            <w:proofErr w:type="spellEnd"/>
            <w:r w:rsidR="00EC305D" w:rsidRPr="00444E7D">
              <w:rPr>
                <w:rFonts w:asciiTheme="majorHAnsi" w:hAnsiTheme="majorHAnsi" w:cs="Arial Narrow"/>
              </w:rPr>
              <w:t xml:space="preserve"> der RAK Bozen</w:t>
            </w:r>
            <w:r w:rsidRPr="00444E7D">
              <w:rPr>
                <w:rFonts w:asciiTheme="majorHAnsi" w:hAnsiTheme="majorHAnsi" w:cs="Arial Narrow"/>
              </w:rPr>
              <w:t xml:space="preserve">) und </w:t>
            </w:r>
            <w:r w:rsidRPr="00444E7D">
              <w:rPr>
                <w:rFonts w:asciiTheme="majorHAnsi" w:hAnsiTheme="majorHAnsi" w:cs="Arial Narrow"/>
                <w:b/>
                <w:bCs/>
              </w:rPr>
              <w:t xml:space="preserve">Anlage </w:t>
            </w:r>
            <w:r w:rsidR="00EC305D" w:rsidRPr="00444E7D">
              <w:rPr>
                <w:rFonts w:asciiTheme="majorHAnsi" w:hAnsiTheme="majorHAnsi" w:cs="Arial Narrow"/>
                <w:b/>
                <w:bCs/>
              </w:rPr>
              <w:t>C</w:t>
            </w:r>
            <w:r w:rsidRPr="00444E7D">
              <w:rPr>
                <w:rFonts w:asciiTheme="majorHAnsi" w:hAnsiTheme="majorHAnsi" w:cs="Arial Narrow"/>
              </w:rPr>
              <w:t xml:space="preserve"> (</w:t>
            </w:r>
            <w:r w:rsidR="00EC305D" w:rsidRPr="00444E7D">
              <w:rPr>
                <w:rFonts w:asciiTheme="majorHAnsi" w:hAnsiTheme="majorHAnsi" w:cs="Arial Narrow"/>
              </w:rPr>
              <w:t xml:space="preserve">Tarifordnung der Vergütung zu Gunsten der </w:t>
            </w:r>
            <w:proofErr w:type="spellStart"/>
            <w:r w:rsidR="00EC305D" w:rsidRPr="00444E7D">
              <w:rPr>
                <w:rFonts w:asciiTheme="majorHAnsi" w:hAnsiTheme="majorHAnsi" w:cs="Arial Narrow"/>
              </w:rPr>
              <w:t>DfÜ</w:t>
            </w:r>
            <w:proofErr w:type="spellEnd"/>
            <w:r w:rsidR="00EC305D" w:rsidRPr="00444E7D">
              <w:rPr>
                <w:rFonts w:asciiTheme="majorHAnsi" w:hAnsiTheme="majorHAnsi" w:cs="Arial Narrow"/>
              </w:rPr>
              <w:t xml:space="preserve"> der RAK Bozen</w:t>
            </w:r>
            <w:r w:rsidRPr="00444E7D">
              <w:rPr>
                <w:rFonts w:asciiTheme="majorHAnsi" w:hAnsiTheme="majorHAnsi" w:cs="Arial Narrow"/>
              </w:rPr>
              <w:t>) zu kennen und zu akzeptieren;</w:t>
            </w:r>
          </w:p>
        </w:tc>
      </w:tr>
      <w:tr w:rsidR="00097E5B" w:rsidRPr="00E15155" w:rsidTr="00DE7730">
        <w:tc>
          <w:tcPr>
            <w:tcW w:w="10495" w:type="dxa"/>
            <w:tcBorders>
              <w:top w:val="nil"/>
              <w:left w:val="nil"/>
              <w:bottom w:val="nil"/>
              <w:right w:val="nil"/>
            </w:tcBorders>
            <w:shd w:val="clear" w:color="auto" w:fill="auto"/>
          </w:tcPr>
          <w:p w:rsidR="00097E5B"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in Kenntnis zu sein, dass der vorliegende Antrag bei der  Überschuldungsstelle hinterlegt wird, die ihren Sitz im Bezirk des örtlich zuständigen Richters hat, im Sinne des Art. 9, Abs. 1, Gesetz Nr. 3/2012 (Wohnsitz oder Hauptsitz des Schuldners);</w:t>
            </w:r>
          </w:p>
        </w:tc>
      </w:tr>
      <w:tr w:rsidR="00097E5B" w:rsidRPr="00E15155" w:rsidTr="00DE7730">
        <w:tc>
          <w:tcPr>
            <w:tcW w:w="10495" w:type="dxa"/>
            <w:tcBorders>
              <w:top w:val="nil"/>
              <w:left w:val="nil"/>
              <w:bottom w:val="nil"/>
              <w:right w:val="nil"/>
            </w:tcBorders>
            <w:shd w:val="clear" w:color="auto" w:fill="auto"/>
          </w:tcPr>
          <w:p w:rsidR="00DE7730" w:rsidRPr="00F5352C" w:rsidRDefault="00097E5B" w:rsidP="00EC305D">
            <w:pPr>
              <w:pStyle w:val="1L"/>
              <w:numPr>
                <w:ilvl w:val="0"/>
                <w:numId w:val="5"/>
              </w:numPr>
              <w:spacing w:before="0" w:after="120" w:line="276" w:lineRule="auto"/>
              <w:ind w:left="261" w:hanging="261"/>
              <w:rPr>
                <w:rFonts w:asciiTheme="majorHAnsi" w:hAnsiTheme="majorHAnsi" w:cs="Arial Narrow"/>
              </w:rPr>
            </w:pPr>
            <w:r w:rsidRPr="00F5352C">
              <w:rPr>
                <w:rFonts w:asciiTheme="majorHAnsi" w:hAnsiTheme="majorHAnsi" w:cs="Arial Narrow"/>
              </w:rPr>
              <w:t>eines der vom Gesetz Nr. 3/2012 vorgesehenen Verfahren in Anspruch nehmen zu wollen.</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6F3B12" w:rsidP="004017B1">
            <w:pPr>
              <w:pStyle w:val="1L"/>
              <w:tabs>
                <w:tab w:val="center" w:pos="5217"/>
                <w:tab w:val="left" w:pos="7150"/>
              </w:tabs>
              <w:spacing w:before="120"/>
              <w:ind w:left="0" w:firstLine="0"/>
              <w:jc w:val="left"/>
              <w:rPr>
                <w:rFonts w:asciiTheme="majorHAnsi" w:hAnsiTheme="majorHAnsi" w:cs="Arial Narrow"/>
              </w:rPr>
            </w:pPr>
            <w:r w:rsidRPr="00F5352C">
              <w:rPr>
                <w:rFonts w:asciiTheme="majorHAnsi" w:hAnsiTheme="majorHAnsi"/>
              </w:rPr>
              <w:br w:type="page"/>
            </w:r>
            <w:r w:rsidR="004017B1" w:rsidRPr="00F5352C">
              <w:rPr>
                <w:rFonts w:asciiTheme="majorHAnsi" w:hAnsiTheme="majorHAnsi" w:cs="Arial Narrow"/>
                <w:b/>
              </w:rPr>
              <w:tab/>
            </w:r>
            <w:r w:rsidR="00097E5B" w:rsidRPr="00F5352C">
              <w:rPr>
                <w:rFonts w:asciiTheme="majorHAnsi" w:hAnsiTheme="majorHAnsi" w:cs="Arial Narrow"/>
                <w:b/>
                <w:sz w:val="22"/>
              </w:rPr>
              <w:t>B E A N T R A G T</w:t>
            </w:r>
            <w:r w:rsidR="004017B1" w:rsidRPr="00F5352C">
              <w:rPr>
                <w:rFonts w:asciiTheme="majorHAnsi" w:hAnsiTheme="majorHAnsi" w:cs="Arial Narrow"/>
                <w:b/>
              </w:rPr>
              <w:tab/>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DE7730">
            <w:pPr>
              <w:pStyle w:val="1L"/>
              <w:ind w:left="0" w:firstLine="0"/>
              <w:rPr>
                <w:rFonts w:asciiTheme="majorHAnsi" w:hAnsiTheme="majorHAnsi" w:cs="Arial Narrow"/>
              </w:rPr>
            </w:pPr>
            <w:r w:rsidRPr="00F5352C">
              <w:rPr>
                <w:rFonts w:asciiTheme="majorHAnsi" w:hAnsiTheme="majorHAnsi" w:cs="Arial Narrow"/>
              </w:rPr>
              <w:t>die Ernennung eines Überschuldungsverwalters, der ihn/sie, wie von Art. 7, Abs. 1, Gesetz Nr. 3/2012 vorgesehen, unterstützt, den Gläubigern ein Schuldenregulierungsverfahren auf der Grundlage eines Plans vorzuschlagen, der die von Art. 8 vorgesehenen Elemente beinhaltet sowie die entsprechenden Anlagen im Sinne von Art. 9, Absätze 2 und 3 umfasst, indem eines der folgenden, vom Gesetz Nr. 3/2012 vorgesehenen Verfahren gewählt wird:</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097E5B">
            <w:pPr>
              <w:pStyle w:val="1L"/>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Vorschlag für einen Außergerichtlichen Sanierungsvergleich </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097E5B">
            <w:pPr>
              <w:pStyle w:val="1L"/>
              <w:ind w:left="0" w:firstLine="0"/>
              <w:rPr>
                <w:rFonts w:asciiTheme="majorHAnsi" w:hAnsiTheme="majorHAnsi" w:cs="Arial Narrow"/>
              </w:rPr>
            </w:pPr>
            <w:r w:rsidRPr="00F5352C">
              <w:rPr>
                <w:rFonts w:asciiTheme="majorHAnsi" w:hAnsiTheme="majorHAnsi"/>
              </w:rPr>
              <w:fldChar w:fldCharType="begin">
                <w:ffData>
                  <w:name w:val="CheckBox"/>
                  <w:enabled/>
                  <w:calcOnExit w:val="0"/>
                  <w:checkBox>
                    <w:sizeAuto/>
                    <w:default w:val="0"/>
                    <w:checked w:val="0"/>
                  </w:checkBox>
                </w:ffData>
              </w:fldChar>
            </w:r>
            <w:r w:rsidRPr="00F5352C">
              <w:rPr>
                <w:rFonts w:asciiTheme="majorHAnsi" w:hAnsiTheme="majorHAnsi"/>
              </w:rPr>
              <w:instrText xml:space="preserve"> FORMCHECKBOX </w:instrText>
            </w:r>
            <w:r w:rsidR="00E15155">
              <w:rPr>
                <w:rFonts w:asciiTheme="majorHAnsi" w:hAnsiTheme="majorHAnsi"/>
              </w:rPr>
            </w:r>
            <w:r w:rsidR="00E15155">
              <w:rPr>
                <w:rFonts w:asciiTheme="majorHAnsi" w:hAnsiTheme="majorHAnsi"/>
              </w:rPr>
              <w:fldChar w:fldCharType="separate"/>
            </w:r>
            <w:r w:rsidRPr="00F5352C">
              <w:rPr>
                <w:rFonts w:asciiTheme="majorHAnsi" w:hAnsiTheme="majorHAnsi"/>
              </w:rPr>
              <w:fldChar w:fldCharType="end"/>
            </w:r>
            <w:r w:rsidRPr="00F5352C">
              <w:rPr>
                <w:rFonts w:asciiTheme="majorHAnsi" w:hAnsiTheme="majorHAnsi" w:cs="Arial Narrow"/>
              </w:rPr>
              <w:t xml:space="preserve"> Schuldenbereinigungsplan des Verbrauchers</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097E5B">
            <w:pPr>
              <w:pStyle w:val="PreformattatoHTML1"/>
              <w:shd w:val="clear" w:color="auto" w:fill="FFFFFF"/>
              <w:spacing w:before="240"/>
              <w:jc w:val="both"/>
              <w:rPr>
                <w:rFonts w:asciiTheme="majorHAnsi" w:hAnsiTheme="majorHAnsi" w:cs="Arial Narrow"/>
                <w:shd w:val="clear" w:color="auto" w:fill="FFFF00"/>
                <w:lang w:val="de-DE"/>
              </w:rPr>
            </w:pPr>
            <w:r w:rsidRPr="00F5352C">
              <w:rPr>
                <w:rFonts w:asciiTheme="majorHAnsi" w:hAnsiTheme="majorHAnsi" w:cs="Arial"/>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lang w:val="de-DE"/>
              </w:rPr>
            </w:r>
            <w:r w:rsidR="00E15155">
              <w:rPr>
                <w:rFonts w:asciiTheme="majorHAnsi" w:hAnsiTheme="majorHAnsi" w:cs="Arial"/>
                <w:lang w:val="de-DE"/>
              </w:rPr>
              <w:fldChar w:fldCharType="separate"/>
            </w:r>
            <w:r w:rsidRPr="00F5352C">
              <w:rPr>
                <w:rFonts w:asciiTheme="majorHAnsi" w:hAnsiTheme="majorHAnsi" w:cs="Arial"/>
                <w:lang w:val="de-DE"/>
              </w:rPr>
              <w:fldChar w:fldCharType="end"/>
            </w:r>
            <w:r w:rsidRPr="00F5352C">
              <w:rPr>
                <w:rFonts w:asciiTheme="majorHAnsi" w:hAnsiTheme="majorHAnsi" w:cs="Arial Narrow"/>
                <w:lang w:val="de-DE"/>
              </w:rPr>
              <w:t xml:space="preserve"> </w:t>
            </w:r>
            <w:r w:rsidRPr="00F5352C">
              <w:rPr>
                <w:rFonts w:asciiTheme="majorHAnsi" w:hAnsiTheme="majorHAnsi" w:cs="Arial Narrow"/>
                <w:color w:val="212121"/>
                <w:lang w:val="de-DE"/>
              </w:rPr>
              <w:t>Liquidierung</w:t>
            </w:r>
            <w:r w:rsidRPr="00F5352C">
              <w:rPr>
                <w:rFonts w:asciiTheme="majorHAnsi" w:hAnsiTheme="majorHAnsi" w:cs="Arial Narrow"/>
                <w:lang w:val="de-DE"/>
              </w:rPr>
              <w:t xml:space="preserve"> des Vermögens</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DE7730" w:rsidRDefault="00097E5B" w:rsidP="00097E5B">
            <w:pPr>
              <w:pStyle w:val="Intestazione"/>
              <w:tabs>
                <w:tab w:val="center" w:pos="227"/>
              </w:tabs>
              <w:spacing w:before="240"/>
              <w:rPr>
                <w:rFonts w:asciiTheme="majorHAnsi" w:hAnsiTheme="majorHAnsi" w:cs="Arial Narrow"/>
                <w:i/>
              </w:rPr>
            </w:pPr>
            <w:r w:rsidRPr="00DE7730">
              <w:rPr>
                <w:rFonts w:asciiTheme="majorHAnsi" w:hAnsiTheme="majorHAnsi" w:cs="Arial Narrow"/>
                <w:i/>
              </w:rPr>
              <w:t>vorbehaltlich einer anderslautenden Einschätzung des tatsächlich anwendbaren Verfahrens vonseiten des ernannten Überschuldungsverwalters.</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097E5B">
            <w:pPr>
              <w:pStyle w:val="Intestazione"/>
              <w:tabs>
                <w:tab w:val="center" w:pos="227"/>
              </w:tabs>
              <w:spacing w:before="240"/>
              <w:jc w:val="center"/>
              <w:rPr>
                <w:rFonts w:asciiTheme="majorHAnsi" w:hAnsiTheme="majorHAnsi" w:cs="Arial Narrow"/>
                <w:shd w:val="clear" w:color="auto" w:fill="FFFF00"/>
              </w:rPr>
            </w:pPr>
            <w:r w:rsidRPr="00F5352C">
              <w:rPr>
                <w:rFonts w:asciiTheme="majorHAnsi" w:hAnsiTheme="majorHAnsi" w:cs="Arial Narrow"/>
                <w:b/>
                <w:sz w:val="22"/>
              </w:rPr>
              <w:lastRenderedPageBreak/>
              <w:t>A N L A G E N</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2048B8" w:rsidRDefault="00097E5B" w:rsidP="00097E5B">
            <w:pPr>
              <w:pStyle w:val="1L"/>
              <w:snapToGrid w:val="0"/>
              <w:ind w:left="21" w:right="-21" w:firstLine="0"/>
              <w:rPr>
                <w:rFonts w:asciiTheme="majorHAnsi" w:hAnsiTheme="majorHAnsi" w:cs="Arial Narrow"/>
              </w:rPr>
            </w:pPr>
            <w:r w:rsidRPr="002048B8">
              <w:rPr>
                <w:rFonts w:asciiTheme="majorHAnsi" w:hAnsiTheme="majorHAnsi" w:cs="Arial Narrow"/>
              </w:rPr>
              <w:t>Der/die Antragsteller/in legt folgende Unterlagen bei und/oder übergibt folgende schriftliche Erklärungen:</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shd w:val="clear" w:color="auto" w:fill="FFFF00"/>
              </w:rPr>
            </w:pPr>
            <w:r w:rsidRPr="00F5352C">
              <w:rPr>
                <w:rFonts w:asciiTheme="majorHAnsi" w:hAnsiTheme="majorHAnsi" w:cs="Arial Narrow"/>
              </w:rPr>
              <w:t>Anlage 1. Beschreibung Aktiva und Anlage 2. Beschreibung Passiva</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 xml:space="preserve">Anlage 3. Vollmacht/Ermächtigung an die Überschuldungsstelle, im Sinne des Art. 15, Abs. 10, des Gesetzes Nr. 3/2012, beim Gericht den Antrag auf Zugang zu den in der Steuerdatei enthaltenen Daten zu stellen; </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Kopie des Ausweises und der Steuernummer;</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0D346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Bestätigung der Einzahlung von Euro 200,00 (</w:t>
            </w:r>
            <w:r w:rsidR="000D346E">
              <w:rPr>
                <w:rFonts w:asciiTheme="majorHAnsi" w:hAnsiTheme="majorHAnsi" w:cs="Arial Narrow"/>
              </w:rPr>
              <w:t>inkl.</w:t>
            </w:r>
            <w:r w:rsidRPr="00F5352C">
              <w:rPr>
                <w:rFonts w:asciiTheme="majorHAnsi" w:hAnsiTheme="majorHAnsi" w:cs="Arial Narrow"/>
              </w:rPr>
              <w:t xml:space="preserve"> MwSt.) für die Hinterlegung des Antrags</w:t>
            </w:r>
            <w:r w:rsidR="00351252">
              <w:rPr>
                <w:rFonts w:asciiTheme="majorHAnsi" w:hAnsiTheme="majorHAnsi" w:cs="Arial Narrow"/>
              </w:rPr>
              <w:t xml:space="preserve"> mittels </w:t>
            </w:r>
            <w:r w:rsidR="00587D68">
              <w:rPr>
                <w:rFonts w:asciiTheme="majorHAnsi" w:hAnsiTheme="majorHAnsi" w:cs="Arial Narrow"/>
              </w:rPr>
              <w:t>Ü</w:t>
            </w:r>
            <w:r w:rsidR="00351252">
              <w:rPr>
                <w:rFonts w:asciiTheme="majorHAnsi" w:hAnsiTheme="majorHAnsi" w:cs="Arial Narrow"/>
              </w:rPr>
              <w:t xml:space="preserve">berweisung auf dem </w:t>
            </w:r>
            <w:r w:rsidR="00E15155">
              <w:rPr>
                <w:rFonts w:asciiTheme="majorHAnsi" w:hAnsiTheme="majorHAnsi" w:cs="Arial Narrow"/>
              </w:rPr>
              <w:t xml:space="preserve">NEUEN </w:t>
            </w:r>
            <w:bookmarkStart w:id="0" w:name="_GoBack"/>
            <w:bookmarkEnd w:id="0"/>
            <w:r w:rsidR="00351252">
              <w:rPr>
                <w:rFonts w:asciiTheme="majorHAnsi" w:hAnsiTheme="majorHAnsi" w:cs="Arial Narrow"/>
              </w:rPr>
              <w:t>Konto IBAN</w:t>
            </w:r>
            <w:r w:rsidR="001D6DCB">
              <w:rPr>
                <w:rFonts w:asciiTheme="majorHAnsi" w:hAnsiTheme="majorHAnsi" w:cs="Arial Narrow"/>
              </w:rPr>
              <w:t xml:space="preserve"> </w:t>
            </w:r>
            <w:r w:rsidR="00E15155" w:rsidRPr="00E15155">
              <w:rPr>
                <w:rFonts w:asciiTheme="majorHAnsi" w:hAnsiTheme="majorHAnsi" w:cs="Arial Narrow"/>
              </w:rPr>
              <w:t>IT17 K060 4511 6070 0000 5003 021</w:t>
            </w:r>
            <w:r w:rsidRPr="00F5352C">
              <w:rPr>
                <w:rFonts w:asciiTheme="majorHAnsi" w:hAnsiTheme="majorHAnsi" w:cs="Arial Narrow"/>
              </w:rPr>
              <w:t>;</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 xml:space="preserve">Eine Stempelmarke zu 16,00 Euro; </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Steuererklärung der letzten drei Jahre;</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shd w:val="clear" w:color="auto" w:fill="FFFF00"/>
              </w:rPr>
            </w:pPr>
            <w:r w:rsidRPr="00F5352C">
              <w:rPr>
                <w:rFonts w:asciiTheme="majorHAnsi" w:hAnsiTheme="majorHAnsi" w:cs="Arial Narrow"/>
              </w:rPr>
              <w:t>Angabe der Familienzusammensetzung. Familienstand mittels Selbsterklärung im Sinne des Art. 46, DPR Nr. 445/2000;</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Auflistung der in den letzten fünf Jahren getätigten rechtsgeschäftlichen Verfügungen;</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shd w:val="clear" w:color="auto" w:fill="FFFF00"/>
              </w:rPr>
            </w:pPr>
            <w:r w:rsidRPr="00F5352C">
              <w:rPr>
                <w:rFonts w:asciiTheme="majorHAnsi" w:hAnsiTheme="majorHAnsi" w:cs="Arial Narrow"/>
              </w:rPr>
              <w:t>Auflistung der laufenden Ausgaben, welche für den eigenen Lebensunterhalt und den der Familie erforderlich sind;</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Buchhaltungsunterlagen der letzten drei Jahre, sofern es sich um unternehmerische Tätigkeit handelt;</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Verzeichnis der Gläubiger mit Angabe der geschuldeten Beträge (Garantieleistungen, Hypotheken, passive Zinsen);</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shd w:val="clear" w:color="auto" w:fill="FFFF00"/>
              </w:rPr>
            </w:pPr>
            <w:r w:rsidRPr="00F5352C">
              <w:rPr>
                <w:rFonts w:asciiTheme="majorHAnsi" w:hAnsiTheme="majorHAnsi" w:cs="Arial Narrow"/>
              </w:rPr>
              <w:t>Verzeichnis aller Güter des Gläubigers (z.B. Kontokorrent, Wertpapiere, Anteile, Beteiligungen, Forderungen, bewegliche Güter, registrierte bewegliche Güter, Immobilien, Sicherheitskassetten usw.)</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ind w:left="403" w:right="118" w:hanging="403"/>
              <w:rPr>
                <w:rFonts w:asciiTheme="majorHAnsi" w:hAnsiTheme="majorHAnsi" w:cs="Arial Narrow"/>
              </w:rPr>
            </w:pPr>
            <w:r w:rsidRPr="00F5352C">
              <w:rPr>
                <w:rFonts w:asciiTheme="majorHAnsi" w:hAnsiTheme="majorHAnsi" w:cs="Arial Narrow"/>
              </w:rPr>
              <w:t>Erklärung über die Übereinstimmung aller Buchhaltungsunterlagen mit den Urschriften;</w:t>
            </w:r>
          </w:p>
        </w:tc>
      </w:tr>
      <w:tr w:rsidR="00097E5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710B4E">
            <w:pPr>
              <w:pStyle w:val="1L"/>
              <w:numPr>
                <w:ilvl w:val="0"/>
                <w:numId w:val="6"/>
              </w:numPr>
              <w:tabs>
                <w:tab w:val="clear" w:pos="0"/>
                <w:tab w:val="num" w:pos="403"/>
              </w:tabs>
              <w:ind w:left="119" w:right="118" w:hanging="119"/>
              <w:rPr>
                <w:rFonts w:asciiTheme="majorHAnsi" w:hAnsiTheme="majorHAnsi" w:cs="Arial Narrow"/>
              </w:rPr>
            </w:pPr>
            <w:r w:rsidRPr="00F5352C">
              <w:rPr>
                <w:rFonts w:asciiTheme="majorHAnsi" w:hAnsiTheme="majorHAnsi" w:cs="Arial Narrow"/>
              </w:rPr>
              <w:t>Erklärung über eventuelle Einkommen;</w:t>
            </w:r>
          </w:p>
        </w:tc>
      </w:tr>
      <w:tr w:rsidR="00097E5B"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097E5B" w:rsidRPr="00F5352C" w:rsidRDefault="00097E5B" w:rsidP="008E32BD">
            <w:pPr>
              <w:pStyle w:val="1L"/>
              <w:numPr>
                <w:ilvl w:val="0"/>
                <w:numId w:val="6"/>
              </w:numPr>
              <w:ind w:left="403" w:right="118" w:hanging="403"/>
              <w:rPr>
                <w:rFonts w:asciiTheme="majorHAnsi" w:hAnsiTheme="majorHAnsi" w:cs="Arial Narrow"/>
              </w:rPr>
            </w:pPr>
            <w:r w:rsidRPr="00F5352C">
              <w:rPr>
                <w:rFonts w:asciiTheme="majorHAnsi" w:hAnsiTheme="majorHAnsi" w:cs="Arial Narrow"/>
              </w:rPr>
              <w:t>Strafregisterauszug und Auszug der laufenden Strafvorwürfe.</w:t>
            </w:r>
          </w:p>
        </w:tc>
      </w:tr>
      <w:tr w:rsidR="007B022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7B022B" w:rsidRPr="00F5352C" w:rsidRDefault="00097E5B" w:rsidP="00817601">
            <w:pPr>
              <w:pStyle w:val="Intestazione"/>
              <w:tabs>
                <w:tab w:val="center" w:pos="227"/>
              </w:tabs>
              <w:spacing w:before="240"/>
              <w:rPr>
                <w:rFonts w:asciiTheme="majorHAnsi" w:hAnsiTheme="majorHAnsi"/>
              </w:rPr>
            </w:pPr>
            <w:r w:rsidRPr="00F5352C">
              <w:rPr>
                <w:rFonts w:asciiTheme="majorHAnsi" w:hAnsiTheme="majorHAnsi" w:cs="Arial Narrow"/>
              </w:rPr>
              <w:t>Ort und Datum</w:t>
            </w:r>
          </w:p>
        </w:tc>
      </w:tr>
      <w:tr w:rsidR="007B022B"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D9D9D9" w:themeFill="background1" w:themeFillShade="D9"/>
          </w:tcPr>
          <w:p w:rsidR="007B022B" w:rsidRPr="00F5352C" w:rsidRDefault="00097E5B" w:rsidP="00817601">
            <w:pPr>
              <w:pStyle w:val="Intestazione"/>
              <w:spacing w:before="240"/>
              <w:rPr>
                <w:rFonts w:asciiTheme="majorHAnsi" w:hAnsiTheme="majorHAnsi"/>
              </w:rPr>
            </w:pPr>
            <w:r w:rsidRPr="00F5352C">
              <w:rPr>
                <w:rFonts w:asciiTheme="majorHAnsi" w:hAnsiTheme="majorHAnsi" w:cs="Arial Narrow"/>
              </w:rPr>
              <w:t>Unterschrift</w:t>
            </w:r>
            <w:r w:rsidR="007B022B" w:rsidRPr="00F5352C">
              <w:rPr>
                <w:rFonts w:asciiTheme="majorHAnsi" w:hAnsiTheme="majorHAnsi" w:cs="Arial Narrow"/>
              </w:rPr>
              <w:t>:</w:t>
            </w:r>
          </w:p>
        </w:tc>
      </w:tr>
      <w:tr w:rsidR="006F3B12" w:rsidRPr="00E15155"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auto"/>
          </w:tcPr>
          <w:p w:rsidR="0090330A" w:rsidRDefault="0090330A" w:rsidP="0090330A">
            <w:pPr>
              <w:spacing w:after="0"/>
              <w:jc w:val="both"/>
              <w:rPr>
                <w:rFonts w:asciiTheme="majorHAnsi" w:eastAsia="Times New Roman" w:hAnsiTheme="majorHAnsi" w:cs="Arial Narrow"/>
                <w:sz w:val="20"/>
                <w:szCs w:val="20"/>
                <w:lang w:val="de-DE" w:eastAsia="ar-SA"/>
              </w:rPr>
            </w:pPr>
          </w:p>
          <w:p w:rsidR="0090330A" w:rsidRPr="0090330A" w:rsidRDefault="0090330A" w:rsidP="0090330A">
            <w:pPr>
              <w:spacing w:after="0"/>
              <w:jc w:val="both"/>
              <w:rPr>
                <w:rFonts w:asciiTheme="majorHAnsi" w:eastAsia="Times New Roman" w:hAnsiTheme="majorHAnsi" w:cs="Arial Narrow"/>
                <w:sz w:val="20"/>
                <w:szCs w:val="20"/>
                <w:lang w:val="de-DE" w:eastAsia="ar-SA"/>
              </w:rPr>
            </w:pPr>
            <w:r w:rsidRPr="0090330A">
              <w:rPr>
                <w:rFonts w:asciiTheme="majorHAnsi" w:eastAsia="Times New Roman" w:hAnsiTheme="majorHAnsi" w:cs="Arial Narrow"/>
                <w:sz w:val="20"/>
                <w:szCs w:val="20"/>
                <w:lang w:val="de-DE" w:eastAsia="ar-SA"/>
              </w:rPr>
              <w:t>Der/die Unterfertigte erteilt der Rechtsanwaltskammer Bozen mittels Übermittlung der persönlichen Daten seine/ihre Zustimmung zu deren Verarbeitung im Rahmen dieses Verfahrens. Er/Sie erklärt, von der Anwaltskammer Bozen im Sinne de</w:t>
            </w:r>
            <w:r w:rsidR="00D6334B">
              <w:rPr>
                <w:rFonts w:asciiTheme="majorHAnsi" w:eastAsia="Times New Roman" w:hAnsiTheme="majorHAnsi" w:cs="Arial Narrow"/>
                <w:sz w:val="20"/>
                <w:szCs w:val="20"/>
                <w:lang w:val="de-DE" w:eastAsia="ar-SA"/>
              </w:rPr>
              <w:t>r</w:t>
            </w:r>
            <w:r w:rsidRPr="0090330A">
              <w:rPr>
                <w:rFonts w:asciiTheme="majorHAnsi" w:eastAsia="Times New Roman" w:hAnsiTheme="majorHAnsi" w:cs="Arial Narrow"/>
                <w:sz w:val="20"/>
                <w:szCs w:val="20"/>
                <w:lang w:val="de-DE" w:eastAsia="ar-SA"/>
              </w:rPr>
              <w:t xml:space="preserve"> </w:t>
            </w:r>
            <w:proofErr w:type="spellStart"/>
            <w:r w:rsidRPr="0090330A">
              <w:rPr>
                <w:rFonts w:asciiTheme="majorHAnsi" w:eastAsia="Times New Roman" w:hAnsiTheme="majorHAnsi" w:cs="Arial Narrow"/>
                <w:sz w:val="20"/>
                <w:szCs w:val="20"/>
                <w:lang w:val="de-DE" w:eastAsia="ar-SA"/>
              </w:rPr>
              <w:t>Art</w:t>
            </w:r>
            <w:r w:rsidR="00D6334B">
              <w:rPr>
                <w:rFonts w:asciiTheme="majorHAnsi" w:eastAsia="Times New Roman" w:hAnsiTheme="majorHAnsi" w:cs="Arial Narrow"/>
                <w:sz w:val="20"/>
                <w:szCs w:val="20"/>
                <w:lang w:val="de-DE" w:eastAsia="ar-SA"/>
              </w:rPr>
              <w:t>t</w:t>
            </w:r>
            <w:proofErr w:type="spellEnd"/>
            <w:r w:rsidRPr="0090330A">
              <w:rPr>
                <w:rFonts w:asciiTheme="majorHAnsi" w:eastAsia="Times New Roman" w:hAnsiTheme="majorHAnsi" w:cs="Arial Narrow"/>
                <w:sz w:val="20"/>
                <w:szCs w:val="20"/>
                <w:lang w:val="de-DE" w:eastAsia="ar-SA"/>
              </w:rPr>
              <w:t xml:space="preserve">. 13 </w:t>
            </w:r>
            <w:r w:rsidR="00D6334B">
              <w:rPr>
                <w:rFonts w:asciiTheme="majorHAnsi" w:eastAsia="Times New Roman" w:hAnsiTheme="majorHAnsi" w:cs="Arial Narrow"/>
                <w:sz w:val="20"/>
                <w:szCs w:val="20"/>
                <w:lang w:val="de-DE" w:eastAsia="ar-SA"/>
              </w:rPr>
              <w:t xml:space="preserve">und 14 </w:t>
            </w:r>
            <w:r w:rsidRPr="0090330A">
              <w:rPr>
                <w:rFonts w:asciiTheme="majorHAnsi" w:eastAsia="Times New Roman" w:hAnsiTheme="majorHAnsi" w:cs="Arial Narrow"/>
                <w:sz w:val="20"/>
                <w:szCs w:val="20"/>
                <w:lang w:val="de-DE" w:eastAsia="ar-SA"/>
              </w:rPr>
              <w:t xml:space="preserve">GDPR 2016/679 „Allgemeine Verordnung zum Schutz der Daten“ aufgeklärt worden zu sein, welche die vom Inhaber zur Verfügung gestellten Daten für die Zwecke der Verordnung UE 2016/679 (GDPR) verarbeiten wird, insbesondere für das gegenständliche Verfahren. Die Übertragung der Daten ist verpflichtend und die mangelnde Übertragung derselben verhindert die Durchführung und Erbringung der institutionellen Leistungen, welche vom Berufsgesetz vorgesehen sind. </w:t>
            </w:r>
          </w:p>
          <w:p w:rsidR="0090330A" w:rsidRPr="0090330A" w:rsidRDefault="0090330A" w:rsidP="0090330A">
            <w:pPr>
              <w:spacing w:after="0"/>
              <w:jc w:val="both"/>
              <w:rPr>
                <w:rFonts w:asciiTheme="majorHAnsi" w:eastAsia="Times New Roman" w:hAnsiTheme="majorHAnsi" w:cs="Arial Narrow"/>
                <w:sz w:val="20"/>
                <w:szCs w:val="20"/>
                <w:lang w:val="de-DE" w:eastAsia="ar-SA"/>
              </w:rPr>
            </w:pPr>
            <w:r w:rsidRPr="0090330A">
              <w:rPr>
                <w:rFonts w:asciiTheme="majorHAnsi" w:eastAsia="Times New Roman" w:hAnsiTheme="majorHAnsi" w:cs="Arial Narrow"/>
                <w:sz w:val="20"/>
                <w:szCs w:val="20"/>
                <w:lang w:val="de-DE" w:eastAsia="ar-SA"/>
              </w:rPr>
              <w:t>Die Daten werden ausschließlich für den für die Durchführung dieses Verfahrens notwendigen Zeitraum verarbeitet und im Sinne der Bestimmungen über die Aufbewahrung von Verwaltungsunterlagen aufbewahrt. Die Daten werden nicht an Dritte weitergegeben, mit Ausnahme der vom Gesetz explizit vorgesehenen Fälle.</w:t>
            </w:r>
          </w:p>
          <w:p w:rsidR="0090330A" w:rsidRPr="0090330A" w:rsidRDefault="0090330A" w:rsidP="0090330A">
            <w:pPr>
              <w:spacing w:after="0"/>
              <w:jc w:val="both"/>
              <w:rPr>
                <w:rFonts w:asciiTheme="majorHAnsi" w:eastAsia="Times New Roman" w:hAnsiTheme="majorHAnsi" w:cs="Arial Narrow"/>
                <w:sz w:val="20"/>
                <w:szCs w:val="20"/>
                <w:lang w:val="de-DE" w:eastAsia="ar-SA"/>
              </w:rPr>
            </w:pPr>
            <w:r w:rsidRPr="0090330A">
              <w:rPr>
                <w:rFonts w:asciiTheme="majorHAnsi" w:eastAsia="Times New Roman" w:hAnsiTheme="majorHAnsi" w:cs="Arial Narrow"/>
                <w:sz w:val="20"/>
                <w:szCs w:val="20"/>
                <w:lang w:val="de-DE" w:eastAsia="ar-SA"/>
              </w:rPr>
              <w:t>Die Interessierten können sich der Verarbeitung widersetzen (Art. 15 und ff. GDPR) und haben jedenfalls das Recht, beim Inhaber der Datenverarbeitung Zugang zu den persönlichen Daten zu verlangen, sowie deren Korrektur oder Löschung zu beantragen.</w:t>
            </w:r>
          </w:p>
          <w:p w:rsidR="0090330A" w:rsidRPr="0090330A" w:rsidRDefault="0090330A" w:rsidP="0090330A">
            <w:pPr>
              <w:spacing w:after="0"/>
              <w:jc w:val="both"/>
              <w:rPr>
                <w:rFonts w:asciiTheme="majorHAnsi" w:eastAsia="Times New Roman" w:hAnsiTheme="majorHAnsi" w:cs="Arial Narrow"/>
                <w:sz w:val="20"/>
                <w:szCs w:val="20"/>
                <w:lang w:val="de-DE" w:eastAsia="ar-SA"/>
              </w:rPr>
            </w:pPr>
            <w:r w:rsidRPr="0090330A">
              <w:rPr>
                <w:rFonts w:asciiTheme="majorHAnsi" w:eastAsia="Times New Roman" w:hAnsiTheme="majorHAnsi" w:cs="Arial Narrow"/>
                <w:sz w:val="20"/>
                <w:szCs w:val="20"/>
                <w:lang w:val="de-DE" w:eastAsia="ar-SA"/>
              </w:rPr>
              <w:t>Die Interessierten haben außerdem das Recht, bei Bestehen der dafür vorgesehenen Voraussetzungen, beim Garanten des Datenschutzes als Kontrollorgan im Sinne der geltenden Verfahren Beschwerde einzureichen.</w:t>
            </w:r>
          </w:p>
          <w:p w:rsidR="0090330A" w:rsidRPr="0090330A" w:rsidRDefault="0090330A" w:rsidP="0090330A">
            <w:pPr>
              <w:spacing w:after="0"/>
              <w:jc w:val="both"/>
              <w:rPr>
                <w:rFonts w:asciiTheme="majorHAnsi" w:eastAsia="Times New Roman" w:hAnsiTheme="majorHAnsi" w:cs="Arial Narrow"/>
                <w:sz w:val="20"/>
                <w:szCs w:val="20"/>
                <w:lang w:val="de-DE" w:eastAsia="ar-SA"/>
              </w:rPr>
            </w:pPr>
            <w:r w:rsidRPr="0090330A">
              <w:rPr>
                <w:rFonts w:asciiTheme="majorHAnsi" w:eastAsia="Times New Roman" w:hAnsiTheme="majorHAnsi" w:cs="Arial Narrow"/>
                <w:sz w:val="20"/>
                <w:szCs w:val="20"/>
                <w:lang w:val="de-DE" w:eastAsia="ar-SA"/>
              </w:rPr>
              <w:t>Der Inhaber der Datenverarbeitung ist die Rechtsanwaltskammer Bozen, Justizpalast – Gerichtsplatz Nr. 1, 39100 Bozen.</w:t>
            </w:r>
          </w:p>
          <w:p w:rsidR="008E32BD" w:rsidRPr="00F5352C" w:rsidRDefault="008E32BD" w:rsidP="0090330A">
            <w:pPr>
              <w:pStyle w:val="1L"/>
              <w:ind w:left="0" w:firstLine="0"/>
              <w:rPr>
                <w:rFonts w:asciiTheme="majorHAnsi" w:hAnsiTheme="majorHAnsi" w:cs="Arial Narrow"/>
              </w:rPr>
            </w:pPr>
          </w:p>
        </w:tc>
      </w:tr>
      <w:tr w:rsidR="006F3B12" w:rsidRPr="00F5352C" w:rsidTr="00DE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5" w:type="dxa"/>
            <w:shd w:val="clear" w:color="auto" w:fill="D9D9D9" w:themeFill="background1" w:themeFillShade="D9"/>
          </w:tcPr>
          <w:p w:rsidR="006F3B12" w:rsidRPr="00F5352C" w:rsidRDefault="006F3B12" w:rsidP="006F3B12">
            <w:pPr>
              <w:pStyle w:val="Intestazione"/>
              <w:spacing w:before="240"/>
              <w:rPr>
                <w:rFonts w:asciiTheme="majorHAnsi" w:hAnsiTheme="majorHAnsi"/>
              </w:rPr>
            </w:pPr>
            <w:r w:rsidRPr="00F5352C">
              <w:rPr>
                <w:rFonts w:asciiTheme="majorHAnsi" w:hAnsiTheme="majorHAnsi" w:cs="Arial Narrow"/>
              </w:rPr>
              <w:t>Unterschrift:</w:t>
            </w:r>
          </w:p>
        </w:tc>
      </w:tr>
    </w:tbl>
    <w:p w:rsidR="00DE7730" w:rsidRDefault="00DE7730"/>
    <w:p w:rsidR="00DE7730" w:rsidRDefault="00DE7730" w:rsidP="00675A18">
      <w:pPr>
        <w:spacing w:after="0"/>
      </w:pPr>
      <w:r>
        <w:br w:type="column"/>
      </w:r>
    </w:p>
    <w:tbl>
      <w:tblPr>
        <w:tblW w:w="10495" w:type="dxa"/>
        <w:tblInd w:w="-152" w:type="dxa"/>
        <w:tblLayout w:type="fixed"/>
        <w:tblCellMar>
          <w:left w:w="28" w:type="dxa"/>
          <w:right w:w="28" w:type="dxa"/>
        </w:tblCellMar>
        <w:tblLook w:val="0000" w:firstRow="0" w:lastRow="0" w:firstColumn="0" w:lastColumn="0" w:noHBand="0" w:noVBand="0"/>
      </w:tblPr>
      <w:tblGrid>
        <w:gridCol w:w="3546"/>
        <w:gridCol w:w="2978"/>
        <w:gridCol w:w="3971"/>
      </w:tblGrid>
      <w:tr w:rsidR="006F3B12" w:rsidRPr="00F5352C" w:rsidTr="00675A18">
        <w:tc>
          <w:tcPr>
            <w:tcW w:w="10495" w:type="dxa"/>
            <w:gridSpan w:val="3"/>
            <w:shd w:val="clear" w:color="auto" w:fill="auto"/>
          </w:tcPr>
          <w:p w:rsidR="006F3B12" w:rsidRPr="00F5352C" w:rsidRDefault="006F3B12" w:rsidP="00675A18">
            <w:pPr>
              <w:pStyle w:val="1A"/>
              <w:spacing w:before="0"/>
              <w:jc w:val="center"/>
              <w:rPr>
                <w:rFonts w:asciiTheme="majorHAnsi" w:hAnsiTheme="majorHAnsi" w:cs="Arial Narrow"/>
                <w:bCs/>
                <w:sz w:val="22"/>
                <w:u w:val="none"/>
              </w:rPr>
            </w:pPr>
            <w:r w:rsidRPr="00F5352C">
              <w:rPr>
                <w:rFonts w:asciiTheme="majorHAnsi" w:hAnsiTheme="majorHAnsi" w:cs="Arial Narrow"/>
                <w:bCs/>
                <w:sz w:val="22"/>
                <w:u w:val="none"/>
              </w:rPr>
              <w:t>Anlage 1</w:t>
            </w:r>
          </w:p>
          <w:p w:rsidR="006F3B12" w:rsidRPr="00F5352C" w:rsidRDefault="006F3B12" w:rsidP="006F3B12">
            <w:pPr>
              <w:pStyle w:val="1A"/>
              <w:spacing w:before="0"/>
              <w:jc w:val="center"/>
              <w:rPr>
                <w:rFonts w:asciiTheme="majorHAnsi" w:hAnsiTheme="majorHAnsi" w:cs="Arial Narrow"/>
                <w:bCs/>
                <w:u w:val="none"/>
              </w:rPr>
            </w:pPr>
            <w:r w:rsidRPr="00F5352C">
              <w:rPr>
                <w:rFonts w:asciiTheme="majorHAnsi" w:hAnsiTheme="majorHAnsi" w:cs="Arial Narrow"/>
                <w:bCs/>
                <w:sz w:val="22"/>
                <w:u w:val="none"/>
              </w:rPr>
              <w:t xml:space="preserve">Beschreibung Aktiva </w:t>
            </w:r>
          </w:p>
        </w:tc>
      </w:tr>
      <w:tr w:rsidR="006F3B12" w:rsidRPr="00F5352C" w:rsidTr="00675A18">
        <w:trPr>
          <w:trHeight w:val="467"/>
        </w:trPr>
        <w:tc>
          <w:tcPr>
            <w:tcW w:w="10495" w:type="dxa"/>
            <w:gridSpan w:val="3"/>
            <w:tcBorders>
              <w:bottom w:val="dashSmallGap" w:sz="4" w:space="0" w:color="auto"/>
            </w:tcBorders>
            <w:shd w:val="clear" w:color="auto" w:fill="auto"/>
            <w:vAlign w:val="bottom"/>
          </w:tcPr>
          <w:p w:rsidR="006F3B12" w:rsidRPr="00797CFF" w:rsidRDefault="006F3B12" w:rsidP="006F3B12">
            <w:pPr>
              <w:spacing w:after="0"/>
              <w:rPr>
                <w:rFonts w:asciiTheme="majorHAnsi" w:hAnsiTheme="majorHAnsi"/>
                <w:sz w:val="20"/>
                <w:szCs w:val="20"/>
                <w:lang w:val="de-DE"/>
              </w:rPr>
            </w:pPr>
            <w:r w:rsidRPr="00797CFF">
              <w:rPr>
                <w:rFonts w:asciiTheme="majorHAnsi" w:hAnsiTheme="majorHAnsi" w:cs="Arial Narrow"/>
                <w:bCs/>
                <w:sz w:val="20"/>
                <w:szCs w:val="20"/>
                <w:lang w:val="de-DE"/>
              </w:rPr>
              <w:t>Der/die Unterfertigte</w:t>
            </w:r>
          </w:p>
        </w:tc>
      </w:tr>
      <w:tr w:rsidR="006F3B12" w:rsidRPr="00F5352C"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1L"/>
              <w:ind w:left="0" w:firstLine="0"/>
              <w:rPr>
                <w:rFonts w:asciiTheme="majorHAnsi" w:hAnsiTheme="majorHAnsi"/>
              </w:rPr>
            </w:pPr>
            <w:r w:rsidRPr="00F5352C">
              <w:rPr>
                <w:rFonts w:asciiTheme="majorHAnsi" w:hAnsiTheme="majorHAnsi" w:cs="Arial Narrow"/>
              </w:rPr>
              <w:t>Steuernummer:</w:t>
            </w:r>
          </w:p>
        </w:tc>
      </w:tr>
      <w:tr w:rsidR="006F3B12" w:rsidRPr="00F5352C"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1L"/>
              <w:ind w:left="0" w:firstLine="0"/>
              <w:rPr>
                <w:rFonts w:asciiTheme="majorHAnsi" w:hAnsiTheme="majorHAnsi" w:cs="Arial Narrow"/>
              </w:rPr>
            </w:pPr>
            <w:r w:rsidRPr="00F5352C">
              <w:rPr>
                <w:rFonts w:asciiTheme="majorHAnsi" w:hAnsiTheme="majorHAnsi" w:cs="Arial Narrow"/>
              </w:rPr>
              <w:t>wohnhaft in / PLZ / Ort:</w:t>
            </w:r>
          </w:p>
        </w:tc>
      </w:tr>
      <w:tr w:rsidR="006F3B12" w:rsidRPr="00F5352C"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W0"/>
              <w:rPr>
                <w:rFonts w:asciiTheme="majorHAnsi" w:hAnsiTheme="majorHAnsi" w:cs="Arial Narrow"/>
              </w:rPr>
            </w:pPr>
            <w:r w:rsidRPr="00F5352C">
              <w:rPr>
                <w:rFonts w:asciiTheme="majorHAnsi" w:hAnsiTheme="majorHAnsi" w:cs="Arial Narrow"/>
              </w:rPr>
              <w:t>Straße:</w:t>
            </w:r>
          </w:p>
        </w:tc>
      </w:tr>
      <w:tr w:rsidR="006F3B12" w:rsidRPr="00F5352C"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1L"/>
              <w:ind w:left="0" w:firstLine="0"/>
              <w:rPr>
                <w:rFonts w:asciiTheme="majorHAnsi" w:hAnsiTheme="majorHAnsi"/>
              </w:rPr>
            </w:pPr>
            <w:r w:rsidRPr="00F5352C">
              <w:rPr>
                <w:rFonts w:asciiTheme="majorHAnsi" w:hAnsiTheme="majorHAnsi" w:cs="Arial Narrow"/>
              </w:rPr>
              <w:t>Tel. Festnetz / Mobiltelefon:</w:t>
            </w:r>
          </w:p>
        </w:tc>
      </w:tr>
      <w:tr w:rsidR="006F3B12" w:rsidRPr="00F5352C"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1L"/>
              <w:ind w:left="0" w:firstLine="0"/>
              <w:rPr>
                <w:rFonts w:asciiTheme="majorHAnsi" w:hAnsiTheme="majorHAnsi"/>
                <w:lang w:val="it-IT"/>
              </w:rPr>
            </w:pPr>
            <w:r w:rsidRPr="00F5352C">
              <w:rPr>
                <w:rFonts w:asciiTheme="majorHAnsi" w:hAnsiTheme="majorHAnsi" w:cs="Arial Narrow"/>
                <w:lang w:val="it-IT"/>
              </w:rPr>
              <w:t xml:space="preserve">E-Mail / </w:t>
            </w:r>
            <w:proofErr w:type="spellStart"/>
            <w:r w:rsidRPr="00F5352C">
              <w:rPr>
                <w:rFonts w:asciiTheme="majorHAnsi" w:hAnsiTheme="majorHAnsi" w:cs="Arial Narrow"/>
                <w:lang w:val="it-IT"/>
              </w:rPr>
              <w:t>zertifizierte</w:t>
            </w:r>
            <w:proofErr w:type="spellEnd"/>
            <w:r w:rsidRPr="00F5352C">
              <w:rPr>
                <w:rFonts w:asciiTheme="majorHAnsi" w:hAnsiTheme="majorHAnsi" w:cs="Arial Narrow"/>
                <w:lang w:val="it-IT"/>
              </w:rPr>
              <w:t xml:space="preserve"> E-Mail (PEC):</w:t>
            </w:r>
          </w:p>
        </w:tc>
      </w:tr>
      <w:tr w:rsidR="006F3B12" w:rsidRPr="00E15155" w:rsidTr="00675A18">
        <w:tc>
          <w:tcPr>
            <w:tcW w:w="10495" w:type="dxa"/>
            <w:gridSpan w:val="3"/>
            <w:tcBorders>
              <w:top w:val="dashSmallGap" w:sz="4" w:space="0" w:color="auto"/>
            </w:tcBorders>
            <w:shd w:val="clear" w:color="auto" w:fill="auto"/>
          </w:tcPr>
          <w:p w:rsidR="006F3B12" w:rsidRPr="00F5352C" w:rsidRDefault="006F3B12" w:rsidP="00365280">
            <w:pPr>
              <w:pStyle w:val="Corpodeltesto31"/>
              <w:ind w:left="255" w:hanging="255"/>
              <w:jc w:val="left"/>
              <w:rPr>
                <w:rFonts w:asciiTheme="majorHAnsi" w:hAnsiTheme="majorHAnsi"/>
                <w:sz w:val="20"/>
                <w:lang w:val="de-DE"/>
              </w:rPr>
            </w:pP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Pr="00F5352C">
              <w:rPr>
                <w:rFonts w:asciiTheme="majorHAnsi" w:hAnsiTheme="majorHAnsi" w:cs="Arial Narrow"/>
                <w:sz w:val="20"/>
                <w:lang w:val="de-DE"/>
              </w:rPr>
              <w:tab/>
              <w:t>persönlich</w:t>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Pr="00F5352C">
              <w:rPr>
                <w:rFonts w:asciiTheme="majorHAnsi" w:hAnsiTheme="majorHAnsi" w:cs="Arial Narrow"/>
                <w:sz w:val="20"/>
                <w:lang w:val="de-DE"/>
              </w:rPr>
              <w:tab/>
              <w:t>Inhaber oder gesetzlicher Vertreter des Unternehmens</w:t>
            </w:r>
          </w:p>
        </w:tc>
      </w:tr>
      <w:tr w:rsidR="006F3B12" w:rsidRPr="00F5352C" w:rsidTr="00675A18">
        <w:tc>
          <w:tcPr>
            <w:tcW w:w="10495" w:type="dxa"/>
            <w:gridSpan w:val="3"/>
            <w:tcBorders>
              <w:bottom w:val="dashSmallGap" w:sz="4" w:space="0" w:color="auto"/>
            </w:tcBorders>
            <w:shd w:val="clear" w:color="auto" w:fill="auto"/>
          </w:tcPr>
          <w:p w:rsidR="006F3B12" w:rsidRPr="00F5352C" w:rsidRDefault="006F3B12" w:rsidP="006F3B12">
            <w:pPr>
              <w:pStyle w:val="1L"/>
              <w:ind w:left="0" w:firstLine="0"/>
              <w:rPr>
                <w:rFonts w:asciiTheme="majorHAnsi" w:hAnsiTheme="majorHAnsi"/>
              </w:rPr>
            </w:pPr>
            <w:r w:rsidRPr="00F5352C">
              <w:rPr>
                <w:rFonts w:asciiTheme="majorHAnsi" w:hAnsiTheme="majorHAnsi" w:cs="Arial Narrow"/>
              </w:rPr>
              <w:t>Steuernummer / Mehrwertsteuernummer:</w:t>
            </w:r>
          </w:p>
        </w:tc>
      </w:tr>
      <w:tr w:rsidR="006F3B12" w:rsidRPr="00E15155"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1L"/>
              <w:ind w:left="0" w:firstLine="0"/>
              <w:rPr>
                <w:rFonts w:asciiTheme="majorHAnsi" w:hAnsiTheme="majorHAnsi"/>
              </w:rPr>
            </w:pPr>
            <w:r w:rsidRPr="00F5352C">
              <w:rPr>
                <w:rFonts w:asciiTheme="majorHAnsi" w:hAnsiTheme="majorHAnsi" w:cs="Arial Narrow"/>
              </w:rPr>
              <w:t>mit Sitz in / PLZ / Ort:</w:t>
            </w:r>
          </w:p>
        </w:tc>
      </w:tr>
      <w:tr w:rsidR="006F3B12" w:rsidRPr="00F5352C" w:rsidTr="00675A18">
        <w:tc>
          <w:tcPr>
            <w:tcW w:w="10495" w:type="dxa"/>
            <w:gridSpan w:val="3"/>
            <w:tcBorders>
              <w:top w:val="dashSmallGap" w:sz="4" w:space="0" w:color="auto"/>
              <w:bottom w:val="dashSmallGap" w:sz="4" w:space="0" w:color="auto"/>
            </w:tcBorders>
            <w:shd w:val="clear" w:color="auto" w:fill="auto"/>
          </w:tcPr>
          <w:p w:rsidR="006F3B12" w:rsidRPr="00F5352C" w:rsidRDefault="006F3B12" w:rsidP="006F3B12">
            <w:pPr>
              <w:pStyle w:val="1L"/>
              <w:tabs>
                <w:tab w:val="center" w:pos="2424"/>
              </w:tabs>
              <w:ind w:left="0" w:firstLine="0"/>
              <w:rPr>
                <w:rFonts w:asciiTheme="majorHAnsi" w:hAnsiTheme="majorHAnsi"/>
              </w:rPr>
            </w:pPr>
            <w:r w:rsidRPr="00F5352C">
              <w:rPr>
                <w:rFonts w:asciiTheme="majorHAnsi" w:hAnsiTheme="majorHAnsi" w:cs="Arial Narrow"/>
              </w:rPr>
              <w:t>Straße:</w:t>
            </w:r>
          </w:p>
        </w:tc>
      </w:tr>
      <w:tr w:rsidR="006F3B12" w:rsidRPr="00E15155" w:rsidTr="004010F2">
        <w:tc>
          <w:tcPr>
            <w:tcW w:w="10495" w:type="dxa"/>
            <w:gridSpan w:val="3"/>
            <w:tcBorders>
              <w:top w:val="dashSmallGap" w:sz="4" w:space="0" w:color="auto"/>
              <w:bottom w:val="dashSmallGap" w:sz="4" w:space="0" w:color="auto"/>
            </w:tcBorders>
            <w:shd w:val="clear" w:color="auto" w:fill="auto"/>
          </w:tcPr>
          <w:p w:rsidR="006F3B12" w:rsidRDefault="006F3B12" w:rsidP="00675A18">
            <w:pPr>
              <w:pStyle w:val="1L"/>
              <w:tabs>
                <w:tab w:val="center" w:pos="2424"/>
              </w:tabs>
              <w:ind w:left="0" w:firstLine="0"/>
              <w:rPr>
                <w:rFonts w:asciiTheme="majorHAnsi" w:hAnsiTheme="majorHAnsi" w:cs="Arial Narrow"/>
              </w:rPr>
            </w:pPr>
            <w:r w:rsidRPr="00F5352C">
              <w:rPr>
                <w:rFonts w:asciiTheme="majorHAnsi" w:hAnsiTheme="majorHAnsi" w:cs="Arial Narrow"/>
                <w:b/>
              </w:rPr>
              <w:t xml:space="preserve">Im Bewusstsein </w:t>
            </w:r>
            <w:r w:rsidRPr="00F5352C">
              <w:rPr>
                <w:rFonts w:asciiTheme="majorHAnsi" w:hAnsiTheme="majorHAnsi" w:cs="Arial Narrow"/>
              </w:rPr>
              <w:t>der strafre</w:t>
            </w:r>
            <w:r w:rsidR="00675A18">
              <w:rPr>
                <w:rFonts w:asciiTheme="majorHAnsi" w:hAnsiTheme="majorHAnsi" w:cs="Arial Narrow"/>
              </w:rPr>
              <w:t xml:space="preserve">chtlichen Folgen gem. Art. 16, </w:t>
            </w:r>
            <w:r w:rsidRPr="00F5352C">
              <w:rPr>
                <w:rFonts w:asciiTheme="majorHAnsi" w:hAnsiTheme="majorHAnsi" w:cs="Arial Narrow"/>
              </w:rPr>
              <w:t>Gesetz 3/2012, erklärt, dass mit heutigem Datum folgende Forderungen gegenüber den unten angegeben Kunden/K</w:t>
            </w:r>
            <w:r w:rsidRPr="00F5352C">
              <w:rPr>
                <w:rFonts w:asciiTheme="majorHAnsi" w:hAnsiTheme="majorHAnsi" w:cs="Arial Narrow"/>
                <w:color w:val="212121"/>
              </w:rPr>
              <w:t>ö</w:t>
            </w:r>
            <w:r w:rsidRPr="00F5352C">
              <w:rPr>
                <w:rFonts w:asciiTheme="majorHAnsi" w:hAnsiTheme="majorHAnsi" w:cs="Arial Narrow"/>
              </w:rPr>
              <w:t>rperschaften/Rechtsträgern bestehen:</w:t>
            </w:r>
          </w:p>
          <w:p w:rsidR="00675A18" w:rsidRPr="00F5352C" w:rsidRDefault="00675A18" w:rsidP="00675A18">
            <w:pPr>
              <w:pStyle w:val="1L"/>
              <w:tabs>
                <w:tab w:val="center" w:pos="2424"/>
              </w:tabs>
              <w:spacing w:before="0"/>
              <w:ind w:left="0" w:firstLine="0"/>
              <w:rPr>
                <w:rFonts w:asciiTheme="majorHAnsi" w:hAnsiTheme="majorHAnsi" w:cs="Arial Narrow"/>
              </w:rPr>
            </w:pP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7B022B" w:rsidRPr="00F5352C" w:rsidRDefault="007B022B" w:rsidP="00131E95">
            <w:pPr>
              <w:pStyle w:val="1L"/>
              <w:numPr>
                <w:ilvl w:val="0"/>
                <w:numId w:val="3"/>
              </w:numPr>
              <w:ind w:left="266" w:hanging="266"/>
              <w:rPr>
                <w:rFonts w:asciiTheme="majorHAnsi" w:hAnsiTheme="majorHAnsi"/>
                <w:i/>
              </w:rPr>
            </w:pPr>
            <w:r w:rsidRPr="00F5352C">
              <w:rPr>
                <w:rFonts w:asciiTheme="majorHAnsi" w:hAnsiTheme="majorHAnsi" w:cs="Arial Narrow"/>
                <w:b/>
              </w:rPr>
              <w:t xml:space="preserve"> </w:t>
            </w:r>
            <w:r w:rsidR="00097E5B" w:rsidRPr="00F5352C">
              <w:rPr>
                <w:rFonts w:asciiTheme="majorHAnsi" w:hAnsiTheme="majorHAnsi" w:cs="Arial Narrow"/>
                <w:b/>
              </w:rPr>
              <w:t>Agentur der Einnahmen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7B022B" w:rsidRPr="00F5352C" w:rsidRDefault="008A368B" w:rsidP="00CA2593">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7B022B" w:rsidRPr="00F5352C" w:rsidRDefault="008A368B" w:rsidP="00CA2593">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A368B">
            <w:pPr>
              <w:pStyle w:val="1L"/>
              <w:ind w:left="0" w:firstLine="0"/>
              <w:rPr>
                <w:rFonts w:asciiTheme="majorHAnsi" w:hAnsiTheme="majorHAnsi"/>
              </w:rPr>
            </w:pPr>
            <w:r w:rsidRPr="00F5352C">
              <w:rPr>
                <w:rFonts w:asciiTheme="majorHAnsi" w:hAnsiTheme="majorHAnsi" w:cs="Arial Narrow"/>
              </w:rPr>
              <w:t>Rückerstattung IRPEF</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A368B">
            <w:pPr>
              <w:pStyle w:val="1L"/>
              <w:ind w:left="0" w:firstLine="0"/>
              <w:rPr>
                <w:rFonts w:asciiTheme="majorHAnsi" w:hAnsiTheme="majorHAnsi" w:cs="Arial Narrow"/>
              </w:rPr>
            </w:pPr>
            <w:r w:rsidRPr="00F5352C">
              <w:rPr>
                <w:rFonts w:asciiTheme="majorHAnsi" w:hAnsiTheme="majorHAnsi" w:cs="Arial Narrow"/>
              </w:rPr>
              <w:t>Verschiedene Steuerguthaben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131E95">
            <w:pPr>
              <w:pStyle w:val="1L"/>
              <w:numPr>
                <w:ilvl w:val="0"/>
                <w:numId w:val="3"/>
              </w:numPr>
              <w:ind w:left="266" w:hanging="266"/>
              <w:rPr>
                <w:rFonts w:asciiTheme="majorHAnsi" w:hAnsiTheme="majorHAnsi" w:cs="Arial Narrow"/>
                <w:b/>
              </w:rPr>
            </w:pPr>
            <w:r w:rsidRPr="00F5352C">
              <w:rPr>
                <w:rFonts w:asciiTheme="majorHAnsi" w:hAnsiTheme="majorHAnsi" w:cs="Arial Narrow"/>
                <w:b/>
              </w:rPr>
              <w:t>Versicherungen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17601">
            <w:pPr>
              <w:pStyle w:val="1L"/>
              <w:ind w:left="0" w:firstLine="0"/>
              <w:rPr>
                <w:rFonts w:asciiTheme="majorHAnsi" w:hAnsiTheme="majorHAnsi" w:cs="Arial Narrow"/>
              </w:rPr>
            </w:pPr>
            <w:r w:rsidRPr="00F5352C">
              <w:rPr>
                <w:rFonts w:asciiTheme="majorHAnsi" w:hAnsiTheme="majorHAnsi" w:cs="Arial Narrow"/>
              </w:rPr>
              <w:t>Versicherung</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A368B">
            <w:pPr>
              <w:pStyle w:val="1L"/>
              <w:ind w:left="0" w:firstLine="0"/>
              <w:rPr>
                <w:rFonts w:asciiTheme="majorHAnsi" w:hAnsiTheme="majorHAnsi" w:cs="Arial Narrow"/>
              </w:rPr>
            </w:pPr>
            <w:r w:rsidRPr="00F5352C">
              <w:rPr>
                <w:rFonts w:asciiTheme="majorHAnsi" w:hAnsiTheme="majorHAnsi" w:cs="Arial Narrow"/>
              </w:rPr>
              <w:t>Schadenersatz für Schadensfall</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131E95">
            <w:pPr>
              <w:pStyle w:val="1L"/>
              <w:numPr>
                <w:ilvl w:val="0"/>
                <w:numId w:val="3"/>
              </w:numPr>
              <w:ind w:left="266" w:hanging="266"/>
              <w:rPr>
                <w:rFonts w:asciiTheme="majorHAnsi" w:hAnsiTheme="majorHAnsi" w:cs="Arial Narrow"/>
              </w:rPr>
            </w:pPr>
            <w:r w:rsidRPr="00F5352C">
              <w:rPr>
                <w:rFonts w:asciiTheme="majorHAnsi" w:hAnsiTheme="majorHAnsi" w:cs="Arial Narrow"/>
                <w:b/>
              </w:rPr>
              <w:t xml:space="preserve">Eigentumsfahrzeuge </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17601">
            <w:pPr>
              <w:pStyle w:val="1L"/>
              <w:ind w:left="0" w:firstLine="0"/>
              <w:rPr>
                <w:rFonts w:asciiTheme="majorHAnsi" w:hAnsiTheme="majorHAnsi"/>
              </w:rPr>
            </w:pPr>
            <w:r w:rsidRPr="00F5352C">
              <w:rPr>
                <w:rFonts w:asciiTheme="majorHAnsi" w:hAnsiTheme="majorHAnsi" w:cs="Arial Narrow"/>
              </w:rPr>
              <w:t>Fahrzeuge</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131E95">
            <w:pPr>
              <w:pStyle w:val="1L"/>
              <w:numPr>
                <w:ilvl w:val="0"/>
                <w:numId w:val="3"/>
              </w:numPr>
              <w:ind w:left="266" w:hanging="266"/>
              <w:rPr>
                <w:rFonts w:asciiTheme="majorHAnsi" w:hAnsiTheme="majorHAnsi" w:cs="Arial Narrow"/>
              </w:rPr>
            </w:pPr>
            <w:r w:rsidRPr="00F5352C">
              <w:rPr>
                <w:rFonts w:asciiTheme="majorHAnsi" w:hAnsiTheme="majorHAnsi" w:cs="Arial Narrow"/>
                <w:b/>
              </w:rPr>
              <w:t>Banken- und Postpositionen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A368B">
            <w:pPr>
              <w:pStyle w:val="1L"/>
              <w:ind w:left="0" w:firstLine="0"/>
              <w:rPr>
                <w:rFonts w:asciiTheme="majorHAnsi" w:hAnsiTheme="majorHAnsi" w:cs="Arial Narrow"/>
              </w:rPr>
            </w:pPr>
            <w:r w:rsidRPr="00F5352C">
              <w:rPr>
                <w:rFonts w:asciiTheme="majorHAnsi" w:hAnsiTheme="majorHAnsi" w:cs="Arial Narrow"/>
              </w:rPr>
              <w:t>Bankkontokorrent</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A368B">
            <w:pPr>
              <w:pStyle w:val="1L"/>
              <w:ind w:left="0" w:firstLine="0"/>
              <w:rPr>
                <w:rFonts w:asciiTheme="majorHAnsi" w:hAnsiTheme="majorHAnsi" w:cs="Arial Narrow"/>
              </w:rPr>
            </w:pPr>
            <w:r w:rsidRPr="00F5352C">
              <w:rPr>
                <w:rFonts w:asciiTheme="majorHAnsi" w:hAnsiTheme="majorHAnsi" w:cs="Arial Narrow"/>
              </w:rPr>
              <w:t>Prepaid-Kreditkarten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7B022B" w:rsidRPr="00E15155"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8A368B" w:rsidP="008A368B">
            <w:pPr>
              <w:pStyle w:val="1L"/>
              <w:ind w:left="0" w:firstLine="0"/>
              <w:rPr>
                <w:rFonts w:asciiTheme="majorHAnsi" w:hAnsiTheme="majorHAnsi" w:cs="Arial Narrow"/>
              </w:rPr>
            </w:pPr>
            <w:r w:rsidRPr="00F5352C">
              <w:rPr>
                <w:rFonts w:asciiTheme="majorHAnsi" w:hAnsiTheme="majorHAnsi" w:cs="Arial Narrow"/>
              </w:rPr>
              <w:t>Einlagen oder Post K/K</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70665F" w:rsidP="00131E95">
            <w:pPr>
              <w:pStyle w:val="1L"/>
              <w:numPr>
                <w:ilvl w:val="0"/>
                <w:numId w:val="3"/>
              </w:numPr>
              <w:ind w:left="266" w:hanging="266"/>
              <w:rPr>
                <w:rFonts w:asciiTheme="majorHAnsi" w:hAnsiTheme="majorHAnsi" w:cs="Arial Narrow"/>
              </w:rPr>
            </w:pPr>
            <w:r w:rsidRPr="00F5352C">
              <w:rPr>
                <w:rFonts w:asciiTheme="majorHAnsi" w:hAnsiTheme="majorHAnsi" w:cs="Arial Narrow"/>
                <w:b/>
              </w:rPr>
              <w:t>Privatschuldner</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0665F" w:rsidP="0070665F">
            <w:pPr>
              <w:pStyle w:val="1L"/>
              <w:ind w:left="0" w:firstLine="0"/>
              <w:rPr>
                <w:rFonts w:asciiTheme="majorHAnsi" w:hAnsiTheme="majorHAnsi"/>
              </w:rPr>
            </w:pPr>
            <w:r w:rsidRPr="00F5352C">
              <w:rPr>
                <w:rFonts w:asciiTheme="majorHAnsi" w:hAnsiTheme="majorHAnsi" w:cs="Arial Narrow"/>
              </w:rPr>
              <w:t>Verwandte/Bekannte</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70665F" w:rsidP="00131E95">
            <w:pPr>
              <w:pStyle w:val="1L"/>
              <w:numPr>
                <w:ilvl w:val="0"/>
                <w:numId w:val="3"/>
              </w:numPr>
              <w:ind w:left="266" w:hanging="266"/>
              <w:rPr>
                <w:rFonts w:asciiTheme="majorHAnsi" w:hAnsiTheme="majorHAnsi" w:cs="Arial Narrow"/>
              </w:rPr>
            </w:pPr>
            <w:r w:rsidRPr="00F5352C">
              <w:rPr>
                <w:rFonts w:asciiTheme="majorHAnsi" w:hAnsiTheme="majorHAnsi" w:cs="Arial Narrow"/>
                <w:b/>
              </w:rPr>
              <w:t>Garantieleistungen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CA2593">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rPr>
            </w:pP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70665F" w:rsidP="004010F2">
            <w:pPr>
              <w:pStyle w:val="1L"/>
              <w:numPr>
                <w:ilvl w:val="0"/>
                <w:numId w:val="3"/>
              </w:numPr>
              <w:ind w:left="266" w:hanging="266"/>
              <w:rPr>
                <w:rFonts w:asciiTheme="majorHAnsi" w:hAnsiTheme="majorHAnsi" w:cs="Arial Narrow"/>
              </w:rPr>
            </w:pPr>
            <w:r w:rsidRPr="00F5352C">
              <w:rPr>
                <w:rFonts w:asciiTheme="majorHAnsi" w:hAnsiTheme="majorHAnsi" w:cs="Arial Narrow"/>
                <w:b/>
              </w:rPr>
              <w:lastRenderedPageBreak/>
              <w:t>Geschäftsanteile</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rPr>
            </w:pP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70665F" w:rsidP="004010F2">
            <w:pPr>
              <w:pStyle w:val="1L"/>
              <w:numPr>
                <w:ilvl w:val="0"/>
                <w:numId w:val="3"/>
              </w:numPr>
              <w:ind w:left="266" w:hanging="266"/>
              <w:rPr>
                <w:rFonts w:asciiTheme="majorHAnsi" w:hAnsiTheme="majorHAnsi" w:cs="Arial Narrow"/>
              </w:rPr>
            </w:pPr>
            <w:r w:rsidRPr="00F5352C">
              <w:rPr>
                <w:rFonts w:asciiTheme="majorHAnsi" w:hAnsiTheme="majorHAnsi" w:cs="Arial Narrow"/>
                <w:b/>
              </w:rPr>
              <w:t>Eigentumsimmobilien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rPr>
            </w:pP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70665F" w:rsidP="004010F2">
            <w:pPr>
              <w:pStyle w:val="1L"/>
              <w:numPr>
                <w:ilvl w:val="0"/>
                <w:numId w:val="3"/>
              </w:numPr>
              <w:ind w:left="266" w:hanging="266"/>
              <w:rPr>
                <w:rFonts w:asciiTheme="majorHAnsi" w:hAnsiTheme="majorHAnsi" w:cs="Arial Narrow"/>
              </w:rPr>
            </w:pPr>
            <w:r w:rsidRPr="00F5352C">
              <w:rPr>
                <w:rFonts w:asciiTheme="majorHAnsi" w:hAnsiTheme="majorHAnsi" w:cs="Arial Narrow"/>
                <w:b/>
              </w:rPr>
              <w:t>Verschiedene Guthaben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0665F" w:rsidP="0070665F">
            <w:pPr>
              <w:pStyle w:val="1L"/>
              <w:ind w:left="0" w:right="-113" w:firstLine="0"/>
              <w:jc w:val="left"/>
              <w:rPr>
                <w:rFonts w:asciiTheme="majorHAnsi" w:hAnsiTheme="majorHAnsi" w:cs="Arial Narrow"/>
              </w:rPr>
            </w:pPr>
            <w:r w:rsidRPr="00F5352C">
              <w:rPr>
                <w:rFonts w:asciiTheme="majorHAnsi" w:hAnsiTheme="majorHAnsi" w:cs="Arial Narrow"/>
              </w:rPr>
              <w:t>Ankauf von Waren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0665F" w:rsidP="00817601">
            <w:pPr>
              <w:pStyle w:val="1L"/>
              <w:ind w:left="0" w:right="-113" w:firstLine="0"/>
              <w:jc w:val="left"/>
              <w:rPr>
                <w:rFonts w:asciiTheme="majorHAnsi" w:hAnsiTheme="majorHAnsi" w:cs="Arial Narrow"/>
              </w:rPr>
            </w:pPr>
            <w:r w:rsidRPr="00F5352C">
              <w:rPr>
                <w:rFonts w:asciiTheme="majorHAnsi" w:hAnsiTheme="majorHAnsi" w:cs="Arial Narrow"/>
              </w:rPr>
              <w:t xml:space="preserve">Aus Geschäftstätigkeit </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7B022B" w:rsidRPr="00E15155" w:rsidTr="00554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0665F" w:rsidP="005543BE">
            <w:pPr>
              <w:pStyle w:val="1L"/>
              <w:spacing w:before="0"/>
              <w:ind w:left="0" w:right="-113" w:firstLine="0"/>
              <w:jc w:val="left"/>
              <w:rPr>
                <w:rFonts w:asciiTheme="majorHAnsi" w:hAnsiTheme="majorHAnsi" w:cs="Arial Narrow"/>
              </w:rPr>
            </w:pPr>
            <w:r w:rsidRPr="00F5352C">
              <w:rPr>
                <w:rFonts w:asciiTheme="majorHAnsi" w:hAnsiTheme="majorHAnsi" w:cs="Arial Narrow"/>
              </w:rPr>
              <w:t>Zu kassierende Rückstände für die Abrechnung von Elektrizitäts-, Gas-, Heizung-, Wasserkonsum, usw.</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5543BE" w:rsidP="005543BE">
            <w:pPr>
              <w:pStyle w:val="1L"/>
              <w:numPr>
                <w:ilvl w:val="0"/>
                <w:numId w:val="3"/>
              </w:numPr>
              <w:tabs>
                <w:tab w:val="left" w:pos="266"/>
              </w:tabs>
              <w:ind w:left="266" w:hanging="284"/>
              <w:rPr>
                <w:rFonts w:asciiTheme="majorHAnsi" w:hAnsiTheme="majorHAnsi" w:cs="Arial Narrow"/>
              </w:rPr>
            </w:pPr>
            <w:r>
              <w:rPr>
                <w:rFonts w:asciiTheme="majorHAnsi" w:hAnsiTheme="majorHAnsi" w:cs="Arial Narrow"/>
                <w:b/>
              </w:rPr>
              <w:t xml:space="preserve"> </w:t>
            </w:r>
            <w:r w:rsidR="0070665F" w:rsidRPr="00F5352C">
              <w:rPr>
                <w:rFonts w:asciiTheme="majorHAnsi" w:hAnsiTheme="majorHAnsi" w:cs="Arial Narrow"/>
                <w:b/>
              </w:rPr>
              <w:t>Andere Einkommen</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i/>
              </w:rPr>
            </w:pPr>
          </w:p>
        </w:tc>
      </w:tr>
      <w:tr w:rsidR="008A368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546"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5543BE" w:rsidP="004010F2">
            <w:pPr>
              <w:pStyle w:val="1L"/>
              <w:numPr>
                <w:ilvl w:val="0"/>
                <w:numId w:val="3"/>
              </w:numPr>
              <w:ind w:left="266" w:hanging="266"/>
              <w:rPr>
                <w:rFonts w:asciiTheme="majorHAnsi" w:hAnsiTheme="majorHAnsi" w:cs="Arial Narrow"/>
              </w:rPr>
            </w:pPr>
            <w:r>
              <w:rPr>
                <w:rFonts w:asciiTheme="majorHAnsi" w:hAnsiTheme="majorHAnsi" w:cs="Arial Narrow"/>
                <w:b/>
              </w:rPr>
              <w:t xml:space="preserve"> </w:t>
            </w:r>
            <w:r w:rsidR="0070665F" w:rsidRPr="00F5352C">
              <w:rPr>
                <w:rFonts w:asciiTheme="majorHAnsi" w:hAnsiTheme="majorHAnsi" w:cs="Arial Narrow"/>
                <w:b/>
              </w:rPr>
              <w:t>Sonstiges</w:t>
            </w:r>
          </w:p>
        </w:tc>
        <w:tc>
          <w:tcPr>
            <w:tcW w:w="2978"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971"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8A368B" w:rsidRPr="00F5352C" w:rsidRDefault="008A368B" w:rsidP="004010F2">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0495"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0495" w:type="dxa"/>
            <w:gridSpan w:val="3"/>
            <w:tcBorders>
              <w:top w:val="dashSmallGap" w:sz="4" w:space="0" w:color="auto"/>
              <w:left w:val="nil"/>
              <w:bottom w:val="nil"/>
              <w:right w:val="nil"/>
            </w:tcBorders>
            <w:shd w:val="clear" w:color="auto" w:fill="auto"/>
            <w:vAlign w:val="center"/>
          </w:tcPr>
          <w:p w:rsidR="007B022B" w:rsidRPr="00F5352C" w:rsidRDefault="006F3B12" w:rsidP="004010F2">
            <w:pPr>
              <w:pStyle w:val="1L"/>
              <w:ind w:left="0" w:firstLine="0"/>
              <w:jc w:val="left"/>
              <w:rPr>
                <w:rFonts w:asciiTheme="majorHAnsi" w:hAnsiTheme="majorHAnsi" w:cs="Arial Narrow"/>
                <w:b/>
                <w:u w:val="single"/>
              </w:rPr>
            </w:pPr>
            <w:r w:rsidRPr="00F5352C">
              <w:rPr>
                <w:rFonts w:asciiTheme="majorHAnsi" w:hAnsiTheme="majorHAnsi" w:cs="Arial Narrow"/>
                <w:b/>
                <w:sz w:val="22"/>
                <w:u w:val="single"/>
              </w:rPr>
              <w:t>Gesa</w:t>
            </w:r>
            <w:r w:rsidR="0070665F" w:rsidRPr="00F5352C">
              <w:rPr>
                <w:rFonts w:asciiTheme="majorHAnsi" w:hAnsiTheme="majorHAnsi" w:cs="Arial Narrow"/>
                <w:b/>
                <w:sz w:val="22"/>
                <w:u w:val="single"/>
              </w:rPr>
              <w:t>mtsumme</w:t>
            </w:r>
            <w:r w:rsidR="007B022B" w:rsidRPr="00F5352C">
              <w:rPr>
                <w:rFonts w:asciiTheme="majorHAnsi" w:hAnsiTheme="majorHAnsi" w:cs="Arial Narrow"/>
                <w:b/>
                <w:sz w:val="22"/>
                <w:u w:val="single"/>
              </w:rPr>
              <w:t xml:space="preserve">: </w:t>
            </w:r>
            <w:r w:rsidR="007B022B" w:rsidRPr="00F5352C">
              <w:rPr>
                <w:rFonts w:asciiTheme="majorHAnsi" w:hAnsiTheme="majorHAnsi" w:cs="Arial Narrow"/>
                <w:b/>
                <w:u w:val="single"/>
              </w:rPr>
              <w:t>......................................................................................................</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0495" w:type="dxa"/>
            <w:gridSpan w:val="3"/>
            <w:tcBorders>
              <w:top w:val="nil"/>
              <w:left w:val="nil"/>
              <w:bottom w:val="nil"/>
              <w:right w:val="nil"/>
            </w:tcBorders>
            <w:shd w:val="clear" w:color="auto" w:fill="auto"/>
          </w:tcPr>
          <w:p w:rsidR="007B022B" w:rsidRPr="00F5352C" w:rsidRDefault="0070665F" w:rsidP="00817601">
            <w:pPr>
              <w:pStyle w:val="Intestazione"/>
              <w:tabs>
                <w:tab w:val="center" w:pos="227"/>
              </w:tabs>
              <w:spacing w:before="240"/>
              <w:rPr>
                <w:rFonts w:asciiTheme="majorHAnsi" w:hAnsiTheme="majorHAnsi"/>
              </w:rPr>
            </w:pPr>
            <w:r w:rsidRPr="00F5352C">
              <w:rPr>
                <w:rFonts w:asciiTheme="majorHAnsi" w:hAnsiTheme="majorHAnsi" w:cs="Arial Narrow"/>
              </w:rPr>
              <w:t>Ort und Datum:</w:t>
            </w:r>
          </w:p>
        </w:tc>
      </w:tr>
      <w:tr w:rsidR="007B022B" w:rsidRPr="00F5352C" w:rsidTr="00401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0495" w:type="dxa"/>
            <w:gridSpan w:val="3"/>
            <w:tcBorders>
              <w:top w:val="nil"/>
              <w:left w:val="nil"/>
              <w:bottom w:val="nil"/>
              <w:right w:val="nil"/>
            </w:tcBorders>
            <w:shd w:val="clear" w:color="auto" w:fill="D9D9D9" w:themeFill="background1" w:themeFillShade="D9"/>
          </w:tcPr>
          <w:p w:rsidR="007B022B" w:rsidRPr="00F5352C" w:rsidRDefault="0070665F" w:rsidP="00817601">
            <w:pPr>
              <w:pStyle w:val="Intestazione"/>
              <w:spacing w:before="240"/>
              <w:rPr>
                <w:rFonts w:asciiTheme="majorHAnsi" w:hAnsiTheme="majorHAnsi"/>
              </w:rPr>
            </w:pPr>
            <w:r w:rsidRPr="00F5352C">
              <w:rPr>
                <w:rFonts w:asciiTheme="majorHAnsi" w:hAnsiTheme="majorHAnsi" w:cs="Arial Narrow"/>
              </w:rPr>
              <w:t>Unterschrift</w:t>
            </w:r>
            <w:r w:rsidR="007B022B" w:rsidRPr="00F5352C">
              <w:rPr>
                <w:rFonts w:asciiTheme="majorHAnsi" w:hAnsiTheme="majorHAnsi" w:cs="Arial Narrow"/>
              </w:rPr>
              <w:t>:</w:t>
            </w:r>
          </w:p>
        </w:tc>
      </w:tr>
    </w:tbl>
    <w:p w:rsidR="005543BE" w:rsidRDefault="005543BE">
      <w:pPr>
        <w:rPr>
          <w:rFonts w:asciiTheme="majorHAnsi" w:hAnsiTheme="majorHAnsi"/>
          <w:lang w:val="de-DE"/>
        </w:rPr>
      </w:pPr>
    </w:p>
    <w:p w:rsidR="006F3B12" w:rsidRPr="00F5352C" w:rsidRDefault="005543BE" w:rsidP="005543BE">
      <w:pPr>
        <w:spacing w:after="0"/>
        <w:rPr>
          <w:rFonts w:asciiTheme="majorHAnsi" w:hAnsiTheme="majorHAnsi"/>
          <w:lang w:val="de-DE"/>
        </w:rPr>
      </w:pPr>
      <w:r>
        <w:rPr>
          <w:rFonts w:asciiTheme="majorHAnsi" w:hAnsiTheme="majorHAnsi"/>
          <w:lang w:val="de-DE"/>
        </w:rPr>
        <w:br w:type="column"/>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3577"/>
        <w:gridCol w:w="3369"/>
      </w:tblGrid>
      <w:tr w:rsidR="007B022B" w:rsidRPr="00F5352C" w:rsidTr="00797CFF">
        <w:trPr>
          <w:trHeight w:val="518"/>
        </w:trPr>
        <w:tc>
          <w:tcPr>
            <w:tcW w:w="10490" w:type="dxa"/>
            <w:gridSpan w:val="3"/>
            <w:tcBorders>
              <w:top w:val="nil"/>
              <w:left w:val="nil"/>
              <w:bottom w:val="nil"/>
              <w:right w:val="nil"/>
            </w:tcBorders>
            <w:shd w:val="clear" w:color="auto" w:fill="auto"/>
          </w:tcPr>
          <w:p w:rsidR="007B022B" w:rsidRDefault="0070665F" w:rsidP="00817601">
            <w:pPr>
              <w:pStyle w:val="1A"/>
              <w:spacing w:before="0"/>
              <w:jc w:val="center"/>
              <w:rPr>
                <w:rFonts w:asciiTheme="majorHAnsi" w:hAnsiTheme="majorHAnsi" w:cs="Arial Narrow"/>
                <w:sz w:val="22"/>
                <w:u w:val="none"/>
              </w:rPr>
            </w:pPr>
            <w:r w:rsidRPr="00F5352C">
              <w:rPr>
                <w:rFonts w:asciiTheme="majorHAnsi" w:hAnsiTheme="majorHAnsi" w:cs="Arial Narrow"/>
                <w:sz w:val="22"/>
                <w:u w:val="none"/>
              </w:rPr>
              <w:t>Anlage 2)</w:t>
            </w:r>
            <w:r w:rsidRPr="00F5352C">
              <w:rPr>
                <w:rFonts w:asciiTheme="majorHAnsi" w:hAnsiTheme="majorHAnsi" w:cs="Arial Narrow"/>
                <w:sz w:val="22"/>
                <w:u w:val="none"/>
              </w:rPr>
              <w:br/>
              <w:t>Beschreibung Passiva</w:t>
            </w:r>
          </w:p>
          <w:p w:rsidR="00797CFF" w:rsidRPr="00F5352C" w:rsidRDefault="00797CFF" w:rsidP="00817601">
            <w:pPr>
              <w:pStyle w:val="1A"/>
              <w:spacing w:before="0"/>
              <w:jc w:val="center"/>
              <w:rPr>
                <w:rFonts w:asciiTheme="majorHAnsi" w:hAnsiTheme="majorHAnsi" w:cs="Arial Narrow"/>
              </w:rPr>
            </w:pPr>
          </w:p>
        </w:tc>
      </w:tr>
      <w:tr w:rsidR="0070665F" w:rsidRPr="00F5352C" w:rsidTr="00797CFF">
        <w:trPr>
          <w:trHeight w:val="227"/>
        </w:trPr>
        <w:tc>
          <w:tcPr>
            <w:tcW w:w="10490" w:type="dxa"/>
            <w:gridSpan w:val="3"/>
            <w:tcBorders>
              <w:top w:val="nil"/>
              <w:left w:val="nil"/>
              <w:bottom w:val="dashSmallGap" w:sz="4" w:space="0" w:color="auto"/>
              <w:right w:val="nil"/>
            </w:tcBorders>
            <w:shd w:val="clear" w:color="auto" w:fill="auto"/>
            <w:vAlign w:val="bottom"/>
          </w:tcPr>
          <w:p w:rsidR="0070665F" w:rsidRPr="00797CFF" w:rsidRDefault="0070665F" w:rsidP="0070665F">
            <w:pPr>
              <w:spacing w:after="0"/>
              <w:rPr>
                <w:rFonts w:asciiTheme="majorHAnsi" w:hAnsiTheme="majorHAnsi"/>
                <w:sz w:val="20"/>
                <w:szCs w:val="20"/>
                <w:lang w:val="de-DE"/>
              </w:rPr>
            </w:pPr>
            <w:r w:rsidRPr="00797CFF">
              <w:rPr>
                <w:rFonts w:asciiTheme="majorHAnsi" w:hAnsiTheme="majorHAnsi" w:cs="Arial Narrow"/>
                <w:bCs/>
                <w:sz w:val="20"/>
                <w:szCs w:val="20"/>
                <w:lang w:val="de-DE"/>
              </w:rPr>
              <w:t>Der/die Unterfertigte</w:t>
            </w:r>
          </w:p>
        </w:tc>
      </w:tr>
      <w:tr w:rsidR="0070665F" w:rsidRPr="00F5352C"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1L"/>
              <w:ind w:left="0" w:firstLine="0"/>
              <w:rPr>
                <w:rFonts w:asciiTheme="majorHAnsi" w:hAnsiTheme="majorHAnsi"/>
              </w:rPr>
            </w:pPr>
            <w:r w:rsidRPr="00F5352C">
              <w:rPr>
                <w:rFonts w:asciiTheme="majorHAnsi" w:hAnsiTheme="majorHAnsi" w:cs="Arial Narrow"/>
              </w:rPr>
              <w:t>Steuernummer:</w:t>
            </w:r>
          </w:p>
        </w:tc>
      </w:tr>
      <w:tr w:rsidR="0070665F" w:rsidRPr="00F5352C"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1L"/>
              <w:ind w:left="0" w:firstLine="0"/>
              <w:rPr>
                <w:rFonts w:asciiTheme="majorHAnsi" w:hAnsiTheme="majorHAnsi" w:cs="Arial Narrow"/>
              </w:rPr>
            </w:pPr>
            <w:r w:rsidRPr="00F5352C">
              <w:rPr>
                <w:rFonts w:asciiTheme="majorHAnsi" w:hAnsiTheme="majorHAnsi" w:cs="Arial Narrow"/>
              </w:rPr>
              <w:t>wohnhaft in / PLZ / Ort:</w:t>
            </w:r>
          </w:p>
        </w:tc>
      </w:tr>
      <w:tr w:rsidR="0070665F" w:rsidRPr="00F5352C"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W0"/>
              <w:rPr>
                <w:rFonts w:asciiTheme="majorHAnsi" w:hAnsiTheme="majorHAnsi" w:cs="Arial Narrow"/>
              </w:rPr>
            </w:pPr>
            <w:r w:rsidRPr="00F5352C">
              <w:rPr>
                <w:rFonts w:asciiTheme="majorHAnsi" w:hAnsiTheme="majorHAnsi" w:cs="Arial Narrow"/>
              </w:rPr>
              <w:t>Straße:</w:t>
            </w:r>
          </w:p>
        </w:tc>
      </w:tr>
      <w:tr w:rsidR="0070665F" w:rsidRPr="00F5352C"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1L"/>
              <w:ind w:left="0" w:firstLine="0"/>
              <w:rPr>
                <w:rFonts w:asciiTheme="majorHAnsi" w:hAnsiTheme="majorHAnsi"/>
              </w:rPr>
            </w:pPr>
            <w:r w:rsidRPr="00F5352C">
              <w:rPr>
                <w:rFonts w:asciiTheme="majorHAnsi" w:hAnsiTheme="majorHAnsi" w:cs="Arial Narrow"/>
              </w:rPr>
              <w:t>Tel. Festnetz / Mobiltelefon:</w:t>
            </w:r>
          </w:p>
        </w:tc>
      </w:tr>
      <w:tr w:rsidR="0070665F" w:rsidRPr="00F5352C"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1L"/>
              <w:ind w:left="0" w:firstLine="0"/>
              <w:rPr>
                <w:rFonts w:asciiTheme="majorHAnsi" w:hAnsiTheme="majorHAnsi"/>
                <w:lang w:val="it-IT"/>
              </w:rPr>
            </w:pPr>
            <w:r w:rsidRPr="00F5352C">
              <w:rPr>
                <w:rFonts w:asciiTheme="majorHAnsi" w:hAnsiTheme="majorHAnsi" w:cs="Arial Narrow"/>
                <w:lang w:val="it-IT"/>
              </w:rPr>
              <w:t xml:space="preserve">E-Mail / </w:t>
            </w:r>
            <w:proofErr w:type="spellStart"/>
            <w:r w:rsidRPr="00F5352C">
              <w:rPr>
                <w:rFonts w:asciiTheme="majorHAnsi" w:hAnsiTheme="majorHAnsi" w:cs="Arial Narrow"/>
                <w:lang w:val="it-IT"/>
              </w:rPr>
              <w:t>zertifizierte</w:t>
            </w:r>
            <w:proofErr w:type="spellEnd"/>
            <w:r w:rsidRPr="00F5352C">
              <w:rPr>
                <w:rFonts w:asciiTheme="majorHAnsi" w:hAnsiTheme="majorHAnsi" w:cs="Arial Narrow"/>
                <w:lang w:val="it-IT"/>
              </w:rPr>
              <w:t xml:space="preserve"> E-Mail (PEC):</w:t>
            </w:r>
          </w:p>
        </w:tc>
      </w:tr>
      <w:tr w:rsidR="0070665F" w:rsidRPr="00E15155" w:rsidTr="00797CFF">
        <w:trPr>
          <w:trHeight w:val="518"/>
        </w:trPr>
        <w:tc>
          <w:tcPr>
            <w:tcW w:w="10490" w:type="dxa"/>
            <w:gridSpan w:val="3"/>
            <w:tcBorders>
              <w:top w:val="dashSmallGap" w:sz="4" w:space="0" w:color="auto"/>
              <w:left w:val="nil"/>
              <w:bottom w:val="nil"/>
              <w:right w:val="nil"/>
            </w:tcBorders>
            <w:shd w:val="clear" w:color="auto" w:fill="auto"/>
          </w:tcPr>
          <w:p w:rsidR="0070665F" w:rsidRPr="00F5352C" w:rsidRDefault="0070665F" w:rsidP="00365280">
            <w:pPr>
              <w:pStyle w:val="Corpodeltesto31"/>
              <w:ind w:left="255" w:hanging="255"/>
              <w:jc w:val="left"/>
              <w:rPr>
                <w:rFonts w:asciiTheme="majorHAnsi" w:hAnsiTheme="majorHAnsi"/>
                <w:sz w:val="20"/>
                <w:lang w:val="de-DE"/>
              </w:rPr>
            </w:pP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00365280" w:rsidRPr="00F5352C">
              <w:rPr>
                <w:rFonts w:asciiTheme="majorHAnsi" w:hAnsiTheme="majorHAnsi" w:cs="Arial"/>
                <w:sz w:val="20"/>
                <w:lang w:val="de-DE"/>
              </w:rPr>
              <w:tab/>
            </w:r>
            <w:r w:rsidRPr="00F5352C">
              <w:rPr>
                <w:rFonts w:asciiTheme="majorHAnsi" w:hAnsiTheme="majorHAnsi" w:cs="Arial Narrow"/>
                <w:sz w:val="20"/>
                <w:lang w:val="de-DE"/>
              </w:rPr>
              <w:t>persönlich</w:t>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00365280" w:rsidRPr="00F5352C">
              <w:rPr>
                <w:rFonts w:asciiTheme="majorHAnsi" w:hAnsiTheme="majorHAnsi" w:cs="Arial Narrow"/>
                <w:sz w:val="20"/>
                <w:lang w:val="de-DE"/>
              </w:rPr>
              <w:tab/>
            </w: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00365280" w:rsidRPr="00F5352C">
              <w:rPr>
                <w:rFonts w:asciiTheme="majorHAnsi" w:hAnsiTheme="majorHAnsi" w:cs="Arial"/>
                <w:sz w:val="20"/>
                <w:lang w:val="de-DE"/>
              </w:rPr>
              <w:tab/>
            </w:r>
            <w:r w:rsidRPr="00F5352C">
              <w:rPr>
                <w:rFonts w:asciiTheme="majorHAnsi" w:hAnsiTheme="majorHAnsi" w:cs="Arial Narrow"/>
                <w:sz w:val="20"/>
                <w:lang w:val="de-DE"/>
              </w:rPr>
              <w:t>Inhaber oder gesetzlicher Vertreter des Unternehmens</w:t>
            </w:r>
          </w:p>
        </w:tc>
      </w:tr>
      <w:tr w:rsidR="0070665F" w:rsidRPr="00F5352C" w:rsidTr="00797CFF">
        <w:trPr>
          <w:trHeight w:val="518"/>
        </w:trPr>
        <w:tc>
          <w:tcPr>
            <w:tcW w:w="10490" w:type="dxa"/>
            <w:gridSpan w:val="3"/>
            <w:tcBorders>
              <w:top w:val="nil"/>
              <w:left w:val="nil"/>
              <w:bottom w:val="dashSmallGap" w:sz="4" w:space="0" w:color="auto"/>
              <w:right w:val="nil"/>
            </w:tcBorders>
            <w:shd w:val="clear" w:color="auto" w:fill="auto"/>
          </w:tcPr>
          <w:p w:rsidR="0070665F" w:rsidRPr="00F5352C" w:rsidRDefault="0070665F" w:rsidP="0070665F">
            <w:pPr>
              <w:pStyle w:val="1L"/>
              <w:ind w:left="0" w:firstLine="0"/>
              <w:rPr>
                <w:rFonts w:asciiTheme="majorHAnsi" w:hAnsiTheme="majorHAnsi"/>
              </w:rPr>
            </w:pPr>
            <w:r w:rsidRPr="00F5352C">
              <w:rPr>
                <w:rFonts w:asciiTheme="majorHAnsi" w:hAnsiTheme="majorHAnsi" w:cs="Arial Narrow"/>
              </w:rPr>
              <w:t>Steuernummer / Mehrwertsteuernummer:</w:t>
            </w:r>
          </w:p>
        </w:tc>
      </w:tr>
      <w:tr w:rsidR="0070665F" w:rsidRPr="00E15155"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1L"/>
              <w:ind w:left="0" w:firstLine="0"/>
              <w:rPr>
                <w:rFonts w:asciiTheme="majorHAnsi" w:hAnsiTheme="majorHAnsi"/>
              </w:rPr>
            </w:pPr>
            <w:r w:rsidRPr="00F5352C">
              <w:rPr>
                <w:rFonts w:asciiTheme="majorHAnsi" w:hAnsiTheme="majorHAnsi" w:cs="Arial Narrow"/>
              </w:rPr>
              <w:t>mit Sitz in / PLZ / Ort:</w:t>
            </w:r>
          </w:p>
        </w:tc>
      </w:tr>
      <w:tr w:rsidR="0070665F" w:rsidRPr="00F5352C" w:rsidTr="00797CFF">
        <w:trPr>
          <w:trHeight w:val="518"/>
        </w:trPr>
        <w:tc>
          <w:tcPr>
            <w:tcW w:w="10490" w:type="dxa"/>
            <w:gridSpan w:val="3"/>
            <w:tcBorders>
              <w:top w:val="dashSmallGap" w:sz="4" w:space="0" w:color="auto"/>
              <w:left w:val="nil"/>
              <w:bottom w:val="dashSmallGap" w:sz="4" w:space="0" w:color="auto"/>
              <w:right w:val="nil"/>
            </w:tcBorders>
            <w:shd w:val="clear" w:color="auto" w:fill="auto"/>
          </w:tcPr>
          <w:p w:rsidR="0070665F" w:rsidRPr="00F5352C" w:rsidRDefault="0070665F" w:rsidP="0070665F">
            <w:pPr>
              <w:pStyle w:val="1L"/>
              <w:tabs>
                <w:tab w:val="center" w:pos="2424"/>
              </w:tabs>
              <w:ind w:left="0" w:firstLine="0"/>
              <w:rPr>
                <w:rFonts w:asciiTheme="majorHAnsi" w:hAnsiTheme="majorHAnsi"/>
              </w:rPr>
            </w:pPr>
            <w:r w:rsidRPr="00F5352C">
              <w:rPr>
                <w:rFonts w:asciiTheme="majorHAnsi" w:hAnsiTheme="majorHAnsi" w:cs="Arial Narrow"/>
              </w:rPr>
              <w:t>Straße:</w:t>
            </w:r>
          </w:p>
        </w:tc>
      </w:tr>
      <w:tr w:rsidR="007B022B" w:rsidRPr="00E15155" w:rsidTr="008B3D0A">
        <w:trPr>
          <w:trHeight w:val="518"/>
        </w:trPr>
        <w:tc>
          <w:tcPr>
            <w:tcW w:w="10490" w:type="dxa"/>
            <w:gridSpan w:val="3"/>
            <w:tcBorders>
              <w:top w:val="dashSmallGap" w:sz="4" w:space="0" w:color="auto"/>
              <w:left w:val="nil"/>
              <w:bottom w:val="dashSmallGap" w:sz="4" w:space="0" w:color="auto"/>
              <w:right w:val="nil"/>
            </w:tcBorders>
            <w:shd w:val="clear" w:color="auto" w:fill="auto"/>
          </w:tcPr>
          <w:p w:rsidR="00797CFF" w:rsidRPr="00F5352C" w:rsidRDefault="0070665F" w:rsidP="00797CFF">
            <w:pPr>
              <w:pStyle w:val="1L"/>
              <w:spacing w:after="240"/>
              <w:ind w:left="0" w:firstLine="0"/>
              <w:rPr>
                <w:rFonts w:asciiTheme="majorHAnsi" w:hAnsiTheme="majorHAnsi"/>
              </w:rPr>
            </w:pPr>
            <w:r w:rsidRPr="00F5352C">
              <w:rPr>
                <w:rFonts w:asciiTheme="majorHAnsi" w:hAnsiTheme="majorHAnsi" w:cs="Arial Narrow"/>
                <w:b/>
              </w:rPr>
              <w:t xml:space="preserve">im Bewusstsein </w:t>
            </w:r>
            <w:r w:rsidRPr="00F5352C">
              <w:rPr>
                <w:rFonts w:asciiTheme="majorHAnsi" w:hAnsiTheme="majorHAnsi" w:cs="Arial Narrow"/>
              </w:rPr>
              <w:t>der strafrechtlichen Folgen gem. Art. 16,  Gesetz 3/2012, erklärt, dass mit heutigem Datum folgende Schuldensituation gegenüber den unten angegeben Kunden/K</w:t>
            </w:r>
            <w:r w:rsidRPr="00F5352C">
              <w:rPr>
                <w:rFonts w:asciiTheme="majorHAnsi" w:hAnsiTheme="majorHAnsi" w:cs="Arial Narrow"/>
                <w:color w:val="212121"/>
              </w:rPr>
              <w:t>ö</w:t>
            </w:r>
            <w:r w:rsidRPr="00F5352C">
              <w:rPr>
                <w:rFonts w:asciiTheme="majorHAnsi" w:hAnsiTheme="majorHAnsi" w:cs="Arial Narrow"/>
              </w:rPr>
              <w:t>rperschaften/Rechtsträgern besteht:</w:t>
            </w: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rPr>
              <w:t>Agentur der Einnahmen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Mehrwertsteuer</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IRPEF-Steuerrückbehalt</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Steuerschulden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Geldstrafen wegen Steuervergehen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E4159D" w:rsidRPr="00E15155" w:rsidTr="004B796B">
        <w:trPr>
          <w:trHeight w:val="489"/>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4B796B">
            <w:pPr>
              <w:pStyle w:val="1L"/>
              <w:spacing w:before="0"/>
              <w:ind w:left="0" w:firstLine="0"/>
              <w:rPr>
                <w:rFonts w:asciiTheme="majorHAnsi" w:hAnsiTheme="majorHAnsi" w:cs="Arial Narrow"/>
              </w:rPr>
            </w:pPr>
            <w:r w:rsidRPr="00F5352C">
              <w:rPr>
                <w:rFonts w:asciiTheme="majorHAnsi" w:hAnsiTheme="majorHAnsi" w:cs="Arial Narrow"/>
              </w:rPr>
              <w:t xml:space="preserve">Verlustsalden </w:t>
            </w:r>
            <w:r w:rsidRPr="00F5352C">
              <w:rPr>
                <w:rFonts w:asciiTheme="majorHAnsi" w:hAnsiTheme="majorHAnsi" w:cs="Arial Narrow"/>
              </w:rPr>
              <w:br/>
            </w:r>
            <w:r w:rsidRPr="00F5352C">
              <w:rPr>
                <w:rFonts w:asciiTheme="majorHAnsi" w:hAnsiTheme="majorHAnsi" w:cs="Arial Narrow"/>
                <w:sz w:val="18"/>
              </w:rPr>
              <w:t>(z.B. ungerechtfertigt erhaltene Familienzulage)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rPr>
              <w:t>Versicherungen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 xml:space="preserve">Geschuldete Versicherungsprämien </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Regressrechte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rPr>
                <w:rFonts w:asciiTheme="majorHAnsi" w:hAnsiTheme="majorHAnsi" w:cs="Arial Narrow"/>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rPr>
              <w:t>Freiberufler</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E4159D" w:rsidP="00EC0ACC">
            <w:pPr>
              <w:pStyle w:val="1L"/>
              <w:spacing w:before="0"/>
              <w:ind w:left="0" w:firstLine="0"/>
              <w:jc w:val="left"/>
              <w:rPr>
                <w:rFonts w:asciiTheme="majorHAnsi" w:hAnsiTheme="majorHAnsi"/>
              </w:rPr>
            </w:pPr>
            <w:r w:rsidRPr="00F5352C">
              <w:rPr>
                <w:rFonts w:asciiTheme="majorHAnsi" w:hAnsiTheme="majorHAnsi" w:cs="Arial Narrow"/>
              </w:rPr>
              <w:t>Honorare</w:t>
            </w:r>
            <w:r w:rsidRPr="00F5352C">
              <w:rPr>
                <w:rFonts w:asciiTheme="majorHAnsi" w:hAnsiTheme="majorHAnsi" w:cs="Arial Narrow"/>
              </w:rPr>
              <w:br/>
              <w:t>(Rechtsanwalt, Steuerberater, Notar, usw.)</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rPr>
                <w:rFonts w:asciiTheme="majorHAnsi" w:hAnsiTheme="majorHAnsi" w:cs="Arial Narrow"/>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bCs/>
              </w:rPr>
              <w:t>Banken- und Postpositionen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Bank- Postkontokorrent</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Kreditrahmen, Kredite und Darlehen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 xml:space="preserve">Bancomat / Kreditkarte </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lastRenderedPageBreak/>
              <w:t>Bankbürgschaften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r>
      <w:tr w:rsidR="00E4159D"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Darlehen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E4159D" w:rsidRPr="00F5352C" w:rsidRDefault="00E4159D" w:rsidP="00E4159D">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jc w:val="left"/>
              <w:rPr>
                <w:rFonts w:asciiTheme="majorHAnsi" w:hAnsiTheme="majorHAnsi" w:cs="Arial Narrow"/>
              </w:rPr>
            </w:pPr>
            <w:r w:rsidRPr="00F5352C">
              <w:rPr>
                <w:rFonts w:asciiTheme="majorHAnsi" w:hAnsiTheme="majorHAnsi" w:cs="Arial Narrow"/>
                <w:b/>
              </w:rPr>
              <w:t>Unterhaltszahlungen (Alimente)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Kinder</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E4159D" w:rsidP="00E4159D">
            <w:pPr>
              <w:pStyle w:val="1L"/>
              <w:ind w:left="0" w:firstLine="0"/>
              <w:rPr>
                <w:rFonts w:asciiTheme="majorHAnsi" w:hAnsiTheme="majorHAnsi" w:cs="Arial Narrow"/>
              </w:rPr>
            </w:pPr>
            <w:r w:rsidRPr="00F5352C">
              <w:rPr>
                <w:rFonts w:asciiTheme="majorHAnsi" w:hAnsiTheme="majorHAnsi" w:cs="Arial Narrow"/>
              </w:rPr>
              <w:t>Ehemaliger Ehepartner</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bCs/>
              </w:rPr>
              <w:t>Bürgschaften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720" w:firstLine="0"/>
              <w:rPr>
                <w:rFonts w:asciiTheme="majorHAnsi" w:hAnsiTheme="majorHAnsi" w:cs="Arial Narrow"/>
                <w:bCs/>
              </w:rPr>
            </w:pP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rPr>
              <w:t>NISF</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A942FA" w:rsidRPr="00F5352C" w:rsidTr="00A942F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A942FA" w:rsidRPr="00F5352C" w:rsidRDefault="00A942FA" w:rsidP="00A942FA">
            <w:pPr>
              <w:pStyle w:val="1L"/>
              <w:ind w:left="0" w:firstLine="0"/>
              <w:rPr>
                <w:rFonts w:asciiTheme="majorHAnsi" w:hAnsiTheme="majorHAnsi" w:cs="Arial Narrow"/>
                <w:b/>
              </w:rPr>
            </w:pP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A942FA" w:rsidRPr="00F5352C" w:rsidRDefault="00A942FA" w:rsidP="004B796B">
            <w:pPr>
              <w:pStyle w:val="1L"/>
              <w:ind w:left="0" w:firstLine="0"/>
              <w:jc w:val="center"/>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A942FA" w:rsidRPr="00F5352C" w:rsidRDefault="00A942FA" w:rsidP="004B796B">
            <w:pPr>
              <w:pStyle w:val="1L"/>
              <w:ind w:left="0" w:firstLine="0"/>
              <w:jc w:val="center"/>
              <w:rPr>
                <w:rFonts w:asciiTheme="majorHAnsi" w:hAnsiTheme="majorHAnsi" w:cs="Arial Narrow"/>
                <w:i/>
              </w:rPr>
            </w:pPr>
          </w:p>
        </w:tc>
      </w:tr>
      <w:tr w:rsidR="00A942FA" w:rsidRPr="00A942FA"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A942FA" w:rsidRPr="00A942FA" w:rsidRDefault="00A942FA" w:rsidP="00A942FA">
            <w:pPr>
              <w:pStyle w:val="1L"/>
              <w:numPr>
                <w:ilvl w:val="0"/>
                <w:numId w:val="4"/>
              </w:numPr>
              <w:ind w:left="261" w:hanging="261"/>
              <w:rPr>
                <w:rFonts w:asciiTheme="majorHAnsi" w:hAnsiTheme="majorHAnsi" w:cs="Arial Narrow"/>
                <w:b/>
              </w:rPr>
            </w:pPr>
            <w:r w:rsidRPr="00A942FA">
              <w:rPr>
                <w:rFonts w:asciiTheme="majorHAnsi" w:hAnsiTheme="majorHAnsi" w:cs="Arial Narrow"/>
                <w:b/>
              </w:rPr>
              <w:t xml:space="preserve">Gesundheitsausgaben </w:t>
            </w:r>
            <w:r w:rsidRPr="00A942FA">
              <w:rPr>
                <w:rFonts w:asciiTheme="majorHAnsi" w:hAnsiTheme="majorHAnsi" w:cs="Arial Narrow"/>
                <w:b/>
              </w:rPr>
              <w:br/>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A942FA" w:rsidRPr="00F5352C" w:rsidRDefault="00A942FA"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A942FA" w:rsidRPr="00F5352C" w:rsidRDefault="00A942FA" w:rsidP="004B796B">
            <w:pPr>
              <w:pStyle w:val="1L"/>
              <w:ind w:left="0" w:firstLine="0"/>
              <w:jc w:val="center"/>
              <w:rPr>
                <w:rFonts w:asciiTheme="majorHAnsi" w:hAnsiTheme="majorHAnsi" w:cs="Arial Narrow"/>
                <w:i/>
              </w:rPr>
            </w:pPr>
            <w:r w:rsidRPr="00F5352C">
              <w:rPr>
                <w:rFonts w:asciiTheme="majorHAnsi" w:hAnsiTheme="majorHAnsi" w:cs="Arial Narrow"/>
                <w:i/>
              </w:rPr>
              <w:t>Betrag</w:t>
            </w: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A942FA" w:rsidP="00EC0ACC">
            <w:pPr>
              <w:pStyle w:val="1L"/>
              <w:spacing w:before="0"/>
              <w:ind w:left="0" w:right="-113" w:firstLine="0"/>
              <w:jc w:val="left"/>
              <w:rPr>
                <w:rFonts w:asciiTheme="majorHAnsi" w:hAnsiTheme="majorHAnsi" w:cs="Arial Narrow"/>
              </w:rPr>
            </w:pPr>
            <w:r w:rsidRPr="00A942FA">
              <w:rPr>
                <w:rFonts w:asciiTheme="majorHAnsi" w:hAnsiTheme="majorHAnsi" w:cs="Arial Narrow"/>
              </w:rPr>
              <w:t>(Arzt, Pflegestrukturen, Krankenhaus, Zahnarzt usw.)</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rPr>
              <w:t>Mieten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EC0ACC">
            <w:pPr>
              <w:pStyle w:val="1L"/>
              <w:spacing w:before="0"/>
              <w:ind w:left="0" w:right="-113" w:firstLine="0"/>
              <w:jc w:val="left"/>
              <w:rPr>
                <w:rFonts w:asciiTheme="majorHAnsi" w:hAnsiTheme="majorHAnsi" w:cs="Arial Narrow"/>
              </w:rPr>
            </w:pPr>
            <w:r w:rsidRPr="00F5352C">
              <w:rPr>
                <w:rFonts w:asciiTheme="majorHAnsi" w:hAnsiTheme="majorHAnsi" w:cs="Arial Narrow"/>
              </w:rPr>
              <w:t>Geschuldeter Mietzins für die derzeit bewohnte Wohnung</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EC0ACC">
            <w:pPr>
              <w:pStyle w:val="1L"/>
              <w:spacing w:before="0"/>
              <w:ind w:left="0" w:right="-113" w:firstLine="0"/>
              <w:jc w:val="left"/>
              <w:rPr>
                <w:rFonts w:asciiTheme="majorHAnsi" w:hAnsiTheme="majorHAnsi" w:cs="Arial Narrow"/>
              </w:rPr>
            </w:pPr>
            <w:r w:rsidRPr="00F5352C">
              <w:rPr>
                <w:rFonts w:asciiTheme="majorHAnsi" w:hAnsiTheme="majorHAnsi" w:cs="Arial Narrow"/>
              </w:rPr>
              <w:t xml:space="preserve">Geschuldeter Mietzins für vorher bewohnte Wohnungen </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EC0ACC">
            <w:pPr>
              <w:pStyle w:val="1L"/>
              <w:spacing w:before="0"/>
              <w:ind w:left="0" w:right="-113" w:firstLine="0"/>
              <w:jc w:val="left"/>
              <w:rPr>
                <w:rFonts w:asciiTheme="majorHAnsi" w:hAnsiTheme="majorHAnsi" w:cs="Arial Narrow"/>
              </w:rPr>
            </w:pPr>
            <w:r w:rsidRPr="00F5352C">
              <w:rPr>
                <w:rFonts w:asciiTheme="majorHAnsi" w:hAnsiTheme="majorHAnsi" w:cs="Arial Narrow"/>
              </w:rPr>
              <w:t>Andere geschuldete Miet- oder Pachtzinszahlungen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6"/>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817601">
            <w:pPr>
              <w:pStyle w:val="1L"/>
              <w:ind w:left="0" w:right="-113" w:firstLine="0"/>
              <w:jc w:val="left"/>
              <w:rPr>
                <w:rFonts w:asciiTheme="majorHAnsi" w:hAnsiTheme="majorHAnsi" w:cs="Arial Narrow"/>
              </w:rPr>
            </w:pPr>
            <w:proofErr w:type="spellStart"/>
            <w:r w:rsidRPr="00F5352C">
              <w:rPr>
                <w:rFonts w:asciiTheme="majorHAnsi" w:hAnsiTheme="majorHAnsi" w:cs="Arial Narrow"/>
              </w:rPr>
              <w:t>Kondominium</w:t>
            </w:r>
            <w:r w:rsidR="00A942FA">
              <w:rPr>
                <w:rFonts w:asciiTheme="majorHAnsi" w:hAnsiTheme="majorHAnsi" w:cs="Arial Narrow"/>
              </w:rPr>
              <w:t>s</w:t>
            </w:r>
            <w:r w:rsidRPr="00F5352C">
              <w:rPr>
                <w:rFonts w:asciiTheme="majorHAnsi" w:hAnsiTheme="majorHAnsi" w:cs="Arial Narrow"/>
              </w:rPr>
              <w:t>spesen</w:t>
            </w:r>
            <w:proofErr w:type="spellEnd"/>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61"/>
              <w:rPr>
                <w:rFonts w:asciiTheme="majorHAnsi" w:hAnsiTheme="majorHAnsi" w:cs="Arial Narrow"/>
              </w:rPr>
            </w:pPr>
            <w:r w:rsidRPr="00F5352C">
              <w:rPr>
                <w:rFonts w:asciiTheme="majorHAnsi" w:hAnsiTheme="majorHAnsi" w:cs="Arial Narrow"/>
                <w:b/>
              </w:rPr>
              <w:t>Verschiedene Lieferanten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Ankauf von Waren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EC0ACC">
            <w:pPr>
              <w:pStyle w:val="1L"/>
              <w:spacing w:before="0"/>
              <w:ind w:left="0" w:right="-113" w:firstLine="0"/>
              <w:jc w:val="left"/>
              <w:rPr>
                <w:rFonts w:asciiTheme="majorHAnsi" w:hAnsiTheme="majorHAnsi" w:cs="Arial Narrow"/>
              </w:rPr>
            </w:pPr>
            <w:r w:rsidRPr="00F5352C">
              <w:rPr>
                <w:rFonts w:asciiTheme="majorHAnsi" w:hAnsiTheme="majorHAnsi" w:cs="Arial Narrow"/>
              </w:rPr>
              <w:t>Zu kassierende Rückstände für die Abrechnung von Elektrizitäts-, Gas-, Heizung-, Wasserkonsum, usw.</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tabs>
                <w:tab w:val="left" w:pos="403"/>
              </w:tabs>
              <w:ind w:left="261" w:hanging="261"/>
              <w:rPr>
                <w:rFonts w:asciiTheme="majorHAnsi" w:hAnsiTheme="majorHAnsi" w:cs="Arial Narrow"/>
              </w:rPr>
            </w:pPr>
            <w:r w:rsidRPr="00F5352C">
              <w:rPr>
                <w:rFonts w:asciiTheme="majorHAnsi" w:hAnsiTheme="majorHAnsi" w:cs="Arial Narrow"/>
                <w:b/>
              </w:rPr>
              <w:t>Lok</w:t>
            </w:r>
            <w:r w:rsidRPr="00F5352C">
              <w:rPr>
                <w:rFonts w:asciiTheme="majorHAnsi" w:hAnsiTheme="majorHAnsi" w:cs="Arial Narrow"/>
                <w:b/>
                <w:bCs/>
              </w:rPr>
              <w:t>ale Gebietsk</w:t>
            </w:r>
            <w:r w:rsidRPr="00F5352C">
              <w:rPr>
                <w:rFonts w:asciiTheme="majorHAnsi" w:hAnsiTheme="majorHAnsi" w:cs="Arial Narrow"/>
                <w:b/>
                <w:bCs/>
                <w:color w:val="000000"/>
                <w:sz w:val="18"/>
              </w:rPr>
              <w:t>ö</w:t>
            </w:r>
            <w:r w:rsidRPr="00F5352C">
              <w:rPr>
                <w:rFonts w:asciiTheme="majorHAnsi" w:hAnsiTheme="majorHAnsi" w:cs="Arial Narrow"/>
                <w:b/>
                <w:bCs/>
              </w:rPr>
              <w:t>rpersch</w:t>
            </w:r>
            <w:r w:rsidRPr="00F5352C">
              <w:rPr>
                <w:rFonts w:asciiTheme="majorHAnsi" w:hAnsiTheme="majorHAnsi" w:cs="Arial Narrow"/>
                <w:b/>
              </w:rPr>
              <w:t>afften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Fahrzeugsteuer</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Lokalabgaben (GIS, Abfallgebühr, usw.)</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EC0ACC">
            <w:pPr>
              <w:pStyle w:val="1L"/>
              <w:spacing w:before="0"/>
              <w:ind w:left="0" w:right="-113" w:firstLine="0"/>
              <w:jc w:val="left"/>
              <w:rPr>
                <w:rFonts w:asciiTheme="majorHAnsi" w:hAnsiTheme="majorHAnsi" w:cs="Arial Narrow"/>
              </w:rPr>
            </w:pPr>
            <w:r w:rsidRPr="00F5352C">
              <w:rPr>
                <w:rFonts w:asciiTheme="majorHAnsi" w:hAnsiTheme="majorHAnsi" w:cs="Arial Narrow"/>
              </w:rPr>
              <w:t>Geldstrafen wegen Vergehen gegen die Straßenverkehrsordnung</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Schulgeld</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067368" w:rsidP="00817601">
            <w:pPr>
              <w:pStyle w:val="1L"/>
              <w:ind w:left="0" w:right="-113" w:firstLine="0"/>
              <w:jc w:val="left"/>
              <w:rPr>
                <w:rFonts w:asciiTheme="majorHAnsi" w:hAnsiTheme="majorHAnsi" w:cs="Arial Narrow"/>
              </w:rPr>
            </w:pPr>
            <w:r w:rsidRPr="00F5352C">
              <w:rPr>
                <w:rFonts w:asciiTheme="majorHAnsi" w:hAnsiTheme="majorHAnsi" w:cs="Arial Narrow"/>
              </w:rPr>
              <w:t>Anderes</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261" w:hanging="284"/>
              <w:rPr>
                <w:rFonts w:asciiTheme="majorHAnsi" w:hAnsiTheme="majorHAnsi" w:cs="Arial Narrow"/>
                <w:bCs/>
              </w:rPr>
            </w:pPr>
            <w:r w:rsidRPr="00F5352C">
              <w:rPr>
                <w:rFonts w:asciiTheme="majorHAnsi" w:hAnsiTheme="majorHAnsi" w:cs="Arial Narrow"/>
                <w:b/>
              </w:rPr>
              <w:t>Einzugsgebühren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817601">
            <w:pPr>
              <w:pStyle w:val="1L"/>
              <w:ind w:left="0" w:right="-113" w:firstLine="0"/>
              <w:jc w:val="left"/>
              <w:rPr>
                <w:rFonts w:asciiTheme="majorHAnsi" w:hAnsiTheme="majorHAnsi" w:cs="Arial Narrow"/>
              </w:rPr>
            </w:pPr>
            <w:r w:rsidRPr="00F5352C">
              <w:rPr>
                <w:rFonts w:asciiTheme="majorHAnsi" w:hAnsiTheme="majorHAnsi" w:cs="Arial Narrow"/>
              </w:rPr>
              <w:t>Abgaben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Steuern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lastRenderedPageBreak/>
              <w:t>Gebühren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Sanktionen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tabs>
                <w:tab w:val="left" w:pos="403"/>
              </w:tabs>
              <w:ind w:left="261" w:hanging="261"/>
              <w:rPr>
                <w:rFonts w:asciiTheme="majorHAnsi" w:hAnsiTheme="majorHAnsi" w:cs="Arial Narrow"/>
              </w:rPr>
            </w:pPr>
            <w:r w:rsidRPr="00F5352C">
              <w:rPr>
                <w:rFonts w:asciiTheme="majorHAnsi" w:hAnsiTheme="majorHAnsi" w:cs="Arial Narrow"/>
                <w:b/>
              </w:rPr>
              <w:t>Finanzgesellschaften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Anleihen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Kreditkarten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Leasinggesellschaften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403" w:hanging="403"/>
              <w:rPr>
                <w:rFonts w:asciiTheme="majorHAnsi" w:hAnsiTheme="majorHAnsi" w:cs="Arial Narrow"/>
              </w:rPr>
            </w:pPr>
            <w:r w:rsidRPr="00F5352C">
              <w:rPr>
                <w:rFonts w:asciiTheme="majorHAnsi" w:hAnsiTheme="majorHAnsi" w:cs="Arial Narrow"/>
                <w:b/>
              </w:rPr>
              <w:t>Telefon/Internet/EDV-Dienste</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Festnetztelefon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Mobilfunktelefon</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right="-113" w:firstLine="0"/>
              <w:jc w:val="left"/>
              <w:rPr>
                <w:rFonts w:asciiTheme="majorHAnsi" w:hAnsiTheme="majorHAnsi" w:cs="Arial Narrow"/>
              </w:rPr>
            </w:pPr>
            <w:r w:rsidRPr="00F5352C">
              <w:rPr>
                <w:rFonts w:asciiTheme="majorHAnsi" w:hAnsiTheme="majorHAnsi" w:cs="Arial Narrow"/>
              </w:rPr>
              <w:t>Internet</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C93C51" w:rsidRPr="00E15155"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EC0ACC">
            <w:pPr>
              <w:pStyle w:val="1L"/>
              <w:spacing w:before="0"/>
              <w:ind w:left="0" w:right="-113" w:firstLine="0"/>
              <w:jc w:val="left"/>
              <w:rPr>
                <w:rFonts w:asciiTheme="majorHAnsi" w:hAnsiTheme="majorHAnsi" w:cs="Arial Narrow"/>
              </w:rPr>
            </w:pPr>
            <w:r w:rsidRPr="00F5352C">
              <w:rPr>
                <w:rFonts w:asciiTheme="majorHAnsi" w:hAnsiTheme="majorHAnsi" w:cs="Arial Narrow"/>
              </w:rPr>
              <w:t xml:space="preserve">Fernsehgebühren </w:t>
            </w:r>
            <w:r w:rsidR="001A7D58" w:rsidRPr="00F5352C">
              <w:rPr>
                <w:rFonts w:asciiTheme="majorHAnsi" w:hAnsiTheme="majorHAnsi" w:cs="Arial Narrow"/>
              </w:rPr>
              <w:br/>
            </w:r>
            <w:r w:rsidRPr="00F5352C">
              <w:rPr>
                <w:rFonts w:asciiTheme="majorHAnsi" w:hAnsiTheme="majorHAnsi" w:cs="Arial Narrow"/>
              </w:rPr>
              <w:t>(RAI, Kabelfernsehen, Sky usw.)</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C93C51"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067368" w:rsidP="00C93C51">
            <w:pPr>
              <w:pStyle w:val="1L"/>
              <w:ind w:left="0" w:right="-113" w:firstLine="0"/>
              <w:jc w:val="left"/>
              <w:rPr>
                <w:rFonts w:asciiTheme="majorHAnsi" w:hAnsiTheme="majorHAnsi" w:cs="Arial Narrow"/>
              </w:rPr>
            </w:pPr>
            <w:r w:rsidRPr="00F5352C">
              <w:rPr>
                <w:rFonts w:asciiTheme="majorHAnsi" w:hAnsiTheme="majorHAnsi" w:cs="Arial Narrow"/>
              </w:rPr>
              <w:t>Anderes</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C93C51" w:rsidRPr="00F5352C" w:rsidRDefault="00C93C51" w:rsidP="00C93C51">
            <w:pPr>
              <w:pStyle w:val="1L"/>
              <w:ind w:left="0" w:firstLine="0"/>
              <w:rPr>
                <w:rFonts w:asciiTheme="majorHAnsi" w:hAnsiTheme="majorHAnsi" w:cs="Arial Narrow"/>
                <w:i/>
              </w:rPr>
            </w:pPr>
          </w:p>
        </w:tc>
      </w:tr>
      <w:tr w:rsidR="00067368"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1F69CB">
            <w:pPr>
              <w:pStyle w:val="1L"/>
              <w:numPr>
                <w:ilvl w:val="0"/>
                <w:numId w:val="4"/>
              </w:numPr>
              <w:ind w:left="403" w:hanging="403"/>
              <w:rPr>
                <w:rFonts w:asciiTheme="majorHAnsi" w:hAnsiTheme="majorHAnsi" w:cs="Arial Narrow"/>
              </w:rPr>
            </w:pPr>
            <w:r w:rsidRPr="00F5352C">
              <w:rPr>
                <w:rFonts w:asciiTheme="majorHAnsi" w:hAnsiTheme="majorHAnsi" w:cs="Arial Narrow"/>
                <w:b/>
              </w:rPr>
              <w:t>Sonstiges</w:t>
            </w: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cs="Arial Narrow"/>
                <w:i/>
              </w:rPr>
            </w:pPr>
            <w:r w:rsidRPr="00F5352C">
              <w:rPr>
                <w:rFonts w:asciiTheme="majorHAnsi" w:hAnsiTheme="majorHAnsi" w:cs="Arial Narrow"/>
                <w:i/>
              </w:rPr>
              <w:t>Beschreibung</w:t>
            </w: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E7E6E6" w:themeFill="background2"/>
          </w:tcPr>
          <w:p w:rsidR="00067368" w:rsidRPr="00F5352C" w:rsidRDefault="00067368" w:rsidP="004B796B">
            <w:pPr>
              <w:pStyle w:val="1L"/>
              <w:ind w:left="0" w:firstLine="0"/>
              <w:jc w:val="center"/>
              <w:rPr>
                <w:rFonts w:asciiTheme="majorHAnsi" w:hAnsiTheme="majorHAnsi"/>
                <w:i/>
              </w:rPr>
            </w:pPr>
            <w:r w:rsidRPr="00F5352C">
              <w:rPr>
                <w:rFonts w:asciiTheme="majorHAnsi" w:hAnsiTheme="majorHAnsi" w:cs="Arial Narrow"/>
                <w:i/>
              </w:rPr>
              <w:t>Betrag</w:t>
            </w:r>
          </w:p>
        </w:tc>
      </w:tr>
      <w:tr w:rsidR="007B022B" w:rsidRPr="00F5352C" w:rsidTr="008B3D0A">
        <w:trPr>
          <w:trHeight w:val="518"/>
        </w:trPr>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spacing w:before="120"/>
              <w:ind w:left="0" w:right="-113" w:firstLine="0"/>
              <w:jc w:val="left"/>
              <w:rPr>
                <w:rFonts w:asciiTheme="majorHAnsi" w:hAnsiTheme="majorHAnsi" w:cs="Arial Narrow"/>
              </w:rPr>
            </w:pPr>
          </w:p>
        </w:tc>
        <w:tc>
          <w:tcPr>
            <w:tcW w:w="3577"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c>
          <w:tcPr>
            <w:tcW w:w="3369" w:type="dxa"/>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10490"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rsidR="007B022B" w:rsidRPr="00F5352C" w:rsidRDefault="007B022B" w:rsidP="00817601">
            <w:pPr>
              <w:pStyle w:val="1L"/>
              <w:ind w:left="0" w:firstLine="0"/>
              <w:rPr>
                <w:rFonts w:asciiTheme="majorHAnsi" w:hAnsiTheme="majorHAnsi" w:cs="Arial Narrow"/>
                <w:i/>
              </w:rPr>
            </w:pPr>
          </w:p>
        </w:tc>
      </w:tr>
      <w:tr w:rsidR="007B022B" w:rsidRPr="00F5352C" w:rsidTr="008B3D0A">
        <w:trPr>
          <w:trHeight w:val="518"/>
        </w:trPr>
        <w:tc>
          <w:tcPr>
            <w:tcW w:w="10490" w:type="dxa"/>
            <w:gridSpan w:val="3"/>
            <w:tcBorders>
              <w:top w:val="dashSmallGap" w:sz="4" w:space="0" w:color="auto"/>
              <w:left w:val="nil"/>
              <w:bottom w:val="nil"/>
              <w:right w:val="nil"/>
            </w:tcBorders>
            <w:shd w:val="clear" w:color="auto" w:fill="auto"/>
            <w:vAlign w:val="center"/>
          </w:tcPr>
          <w:p w:rsidR="007B022B" w:rsidRPr="00F5352C" w:rsidRDefault="006F3B12" w:rsidP="008B3D0A">
            <w:pPr>
              <w:pStyle w:val="1L"/>
              <w:ind w:left="0" w:firstLine="0"/>
              <w:jc w:val="left"/>
              <w:rPr>
                <w:rFonts w:asciiTheme="majorHAnsi" w:hAnsiTheme="majorHAnsi" w:cs="Arial Narrow"/>
                <w:b/>
                <w:u w:val="single"/>
              </w:rPr>
            </w:pPr>
            <w:r w:rsidRPr="00F5352C">
              <w:rPr>
                <w:rFonts w:asciiTheme="majorHAnsi" w:hAnsiTheme="majorHAnsi" w:cs="Arial Narrow"/>
                <w:b/>
                <w:sz w:val="22"/>
                <w:u w:val="single"/>
              </w:rPr>
              <w:t>Gesamtsumme</w:t>
            </w:r>
            <w:r w:rsidR="007B022B" w:rsidRPr="00F5352C">
              <w:rPr>
                <w:rFonts w:asciiTheme="majorHAnsi" w:hAnsiTheme="majorHAnsi" w:cs="Arial Narrow"/>
                <w:b/>
                <w:sz w:val="22"/>
                <w:u w:val="single"/>
              </w:rPr>
              <w:t xml:space="preserve">: </w:t>
            </w:r>
            <w:r w:rsidR="007B022B" w:rsidRPr="00F5352C">
              <w:rPr>
                <w:rFonts w:asciiTheme="majorHAnsi" w:hAnsiTheme="majorHAnsi" w:cs="Arial Narrow"/>
                <w:b/>
                <w:u w:val="single"/>
              </w:rPr>
              <w:t>......................................................................................................</w:t>
            </w:r>
          </w:p>
        </w:tc>
      </w:tr>
      <w:tr w:rsidR="007B022B" w:rsidRPr="00F5352C" w:rsidTr="008B3D0A">
        <w:trPr>
          <w:trHeight w:val="518"/>
        </w:trPr>
        <w:tc>
          <w:tcPr>
            <w:tcW w:w="10490" w:type="dxa"/>
            <w:gridSpan w:val="3"/>
            <w:tcBorders>
              <w:top w:val="nil"/>
              <w:left w:val="nil"/>
              <w:bottom w:val="nil"/>
              <w:right w:val="nil"/>
            </w:tcBorders>
            <w:shd w:val="clear" w:color="auto" w:fill="auto"/>
          </w:tcPr>
          <w:p w:rsidR="007B022B" w:rsidRPr="00F5352C" w:rsidRDefault="00067368" w:rsidP="00817601">
            <w:pPr>
              <w:pStyle w:val="Intestazione"/>
              <w:tabs>
                <w:tab w:val="center" w:pos="227"/>
              </w:tabs>
              <w:spacing w:before="240"/>
              <w:rPr>
                <w:rFonts w:asciiTheme="majorHAnsi" w:hAnsiTheme="majorHAnsi"/>
              </w:rPr>
            </w:pPr>
            <w:r w:rsidRPr="00F5352C">
              <w:rPr>
                <w:rFonts w:asciiTheme="majorHAnsi" w:hAnsiTheme="majorHAnsi" w:cs="Arial Narrow"/>
              </w:rPr>
              <w:t>Ort und Datum</w:t>
            </w:r>
            <w:r w:rsidR="007B022B" w:rsidRPr="00F5352C">
              <w:rPr>
                <w:rFonts w:asciiTheme="majorHAnsi" w:hAnsiTheme="majorHAnsi" w:cs="Arial Narrow"/>
              </w:rPr>
              <w:t>:</w:t>
            </w:r>
          </w:p>
        </w:tc>
      </w:tr>
      <w:tr w:rsidR="007B022B" w:rsidRPr="00F5352C" w:rsidTr="008B3D0A">
        <w:trPr>
          <w:trHeight w:val="518"/>
        </w:trPr>
        <w:tc>
          <w:tcPr>
            <w:tcW w:w="10490" w:type="dxa"/>
            <w:gridSpan w:val="3"/>
            <w:tcBorders>
              <w:top w:val="nil"/>
              <w:left w:val="nil"/>
              <w:bottom w:val="nil"/>
              <w:right w:val="nil"/>
            </w:tcBorders>
            <w:shd w:val="clear" w:color="auto" w:fill="D9D9D9" w:themeFill="background1" w:themeFillShade="D9"/>
          </w:tcPr>
          <w:p w:rsidR="007B022B" w:rsidRPr="00F5352C" w:rsidRDefault="00067368" w:rsidP="00817601">
            <w:pPr>
              <w:pStyle w:val="Intestazione"/>
              <w:spacing w:before="240"/>
              <w:rPr>
                <w:rFonts w:asciiTheme="majorHAnsi" w:hAnsiTheme="majorHAnsi"/>
              </w:rPr>
            </w:pPr>
            <w:r w:rsidRPr="00F5352C">
              <w:rPr>
                <w:rFonts w:asciiTheme="majorHAnsi" w:hAnsiTheme="majorHAnsi" w:cs="Arial Narrow"/>
              </w:rPr>
              <w:t>Unterschrift</w:t>
            </w:r>
            <w:r w:rsidR="007B022B" w:rsidRPr="00F5352C">
              <w:rPr>
                <w:rFonts w:asciiTheme="majorHAnsi" w:hAnsiTheme="majorHAnsi" w:cs="Arial Narrow"/>
              </w:rPr>
              <w:t>:</w:t>
            </w:r>
          </w:p>
        </w:tc>
      </w:tr>
    </w:tbl>
    <w:p w:rsidR="004B796B" w:rsidRDefault="004B796B" w:rsidP="007B022B">
      <w:pPr>
        <w:rPr>
          <w:rFonts w:asciiTheme="majorHAnsi" w:hAnsiTheme="majorHAnsi"/>
          <w:sz w:val="16"/>
          <w:lang w:val="de-DE"/>
        </w:rPr>
      </w:pPr>
    </w:p>
    <w:p w:rsidR="006F3B12" w:rsidRPr="00F5352C" w:rsidRDefault="004B796B" w:rsidP="004B796B">
      <w:pPr>
        <w:spacing w:after="0"/>
        <w:rPr>
          <w:rFonts w:asciiTheme="majorHAnsi" w:hAnsiTheme="majorHAnsi"/>
          <w:sz w:val="16"/>
          <w:lang w:val="de-DE"/>
        </w:rPr>
      </w:pPr>
      <w:r>
        <w:rPr>
          <w:rFonts w:asciiTheme="majorHAnsi" w:hAnsiTheme="majorHAnsi"/>
          <w:sz w:val="16"/>
          <w:lang w:val="de-DE"/>
        </w:rPr>
        <w:br w:type="column"/>
      </w:r>
    </w:p>
    <w:tbl>
      <w:tblPr>
        <w:tblW w:w="10631" w:type="dxa"/>
        <w:tblInd w:w="-113" w:type="dxa"/>
        <w:tblLayout w:type="fixed"/>
        <w:tblCellMar>
          <w:left w:w="28" w:type="dxa"/>
          <w:right w:w="28" w:type="dxa"/>
        </w:tblCellMar>
        <w:tblLook w:val="0000" w:firstRow="0" w:lastRow="0" w:firstColumn="0" w:lastColumn="0" w:noHBand="0" w:noVBand="0"/>
      </w:tblPr>
      <w:tblGrid>
        <w:gridCol w:w="10631"/>
      </w:tblGrid>
      <w:tr w:rsidR="007B022B" w:rsidRPr="00E15155" w:rsidTr="00885268">
        <w:trPr>
          <w:trHeight w:val="518"/>
        </w:trPr>
        <w:tc>
          <w:tcPr>
            <w:tcW w:w="10631" w:type="dxa"/>
            <w:shd w:val="clear" w:color="auto" w:fill="auto"/>
          </w:tcPr>
          <w:p w:rsidR="007B022B" w:rsidRDefault="006F3B12" w:rsidP="00817601">
            <w:pPr>
              <w:pStyle w:val="1A"/>
              <w:jc w:val="center"/>
              <w:rPr>
                <w:rFonts w:asciiTheme="majorHAnsi" w:hAnsiTheme="majorHAnsi" w:cs="Arial Narrow"/>
                <w:sz w:val="22"/>
                <w:szCs w:val="22"/>
                <w:u w:val="none"/>
              </w:rPr>
            </w:pPr>
            <w:r w:rsidRPr="00F5352C">
              <w:rPr>
                <w:rFonts w:asciiTheme="majorHAnsi" w:hAnsiTheme="majorHAnsi"/>
              </w:rPr>
              <w:br w:type="page"/>
            </w:r>
            <w:r w:rsidRPr="00885268">
              <w:rPr>
                <w:rFonts w:asciiTheme="majorHAnsi" w:hAnsiTheme="majorHAnsi" w:cs="Arial Narrow"/>
                <w:sz w:val="22"/>
                <w:szCs w:val="22"/>
                <w:u w:val="none"/>
              </w:rPr>
              <w:t xml:space="preserve">Anlage 3), Vollmacht/Ermächtigung </w:t>
            </w:r>
            <w:r w:rsidRPr="00885268">
              <w:rPr>
                <w:rFonts w:asciiTheme="majorHAnsi" w:hAnsiTheme="majorHAnsi" w:cs="Arial Narrow"/>
                <w:sz w:val="22"/>
                <w:szCs w:val="22"/>
                <w:u w:val="none"/>
              </w:rPr>
              <w:br/>
              <w:t>für den Zugang zu Daten und Datenbanken</w:t>
            </w:r>
          </w:p>
          <w:p w:rsidR="00885268" w:rsidRPr="00885268" w:rsidRDefault="00885268" w:rsidP="00817601">
            <w:pPr>
              <w:pStyle w:val="1A"/>
              <w:jc w:val="center"/>
              <w:rPr>
                <w:rFonts w:asciiTheme="majorHAnsi" w:hAnsiTheme="majorHAnsi" w:cs="Arial Narrow"/>
                <w:sz w:val="22"/>
                <w:szCs w:val="22"/>
              </w:rPr>
            </w:pPr>
          </w:p>
        </w:tc>
      </w:tr>
      <w:tr w:rsidR="00067368" w:rsidRPr="00F5352C" w:rsidTr="00885268">
        <w:trPr>
          <w:trHeight w:val="227"/>
        </w:trPr>
        <w:tc>
          <w:tcPr>
            <w:tcW w:w="10631" w:type="dxa"/>
            <w:tcBorders>
              <w:bottom w:val="dashSmallGap" w:sz="4" w:space="0" w:color="auto"/>
            </w:tcBorders>
            <w:shd w:val="clear" w:color="auto" w:fill="auto"/>
            <w:vAlign w:val="bottom"/>
          </w:tcPr>
          <w:p w:rsidR="00067368" w:rsidRPr="00885268" w:rsidRDefault="00067368" w:rsidP="00067368">
            <w:pPr>
              <w:spacing w:after="0"/>
              <w:rPr>
                <w:rFonts w:asciiTheme="majorHAnsi" w:hAnsiTheme="majorHAnsi"/>
                <w:sz w:val="20"/>
                <w:szCs w:val="20"/>
                <w:lang w:val="de-DE"/>
              </w:rPr>
            </w:pPr>
            <w:r w:rsidRPr="00885268">
              <w:rPr>
                <w:rFonts w:asciiTheme="majorHAnsi" w:hAnsiTheme="majorHAnsi" w:cs="Arial Narrow"/>
                <w:bCs/>
                <w:sz w:val="20"/>
                <w:szCs w:val="20"/>
                <w:lang w:val="de-DE"/>
              </w:rPr>
              <w:t>Der/die Unterfertigte</w:t>
            </w:r>
          </w:p>
        </w:tc>
      </w:tr>
      <w:tr w:rsidR="00067368" w:rsidRPr="00F5352C"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1L"/>
              <w:ind w:left="0" w:firstLine="0"/>
              <w:rPr>
                <w:rFonts w:asciiTheme="majorHAnsi" w:hAnsiTheme="majorHAnsi"/>
              </w:rPr>
            </w:pPr>
            <w:r w:rsidRPr="00F5352C">
              <w:rPr>
                <w:rFonts w:asciiTheme="majorHAnsi" w:hAnsiTheme="majorHAnsi" w:cs="Arial Narrow"/>
              </w:rPr>
              <w:t>Steuernummer:</w:t>
            </w:r>
          </w:p>
        </w:tc>
      </w:tr>
      <w:tr w:rsidR="00067368" w:rsidRPr="00F5352C"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1L"/>
              <w:ind w:left="0" w:firstLine="0"/>
              <w:rPr>
                <w:rFonts w:asciiTheme="majorHAnsi" w:hAnsiTheme="majorHAnsi" w:cs="Arial Narrow"/>
              </w:rPr>
            </w:pPr>
            <w:r w:rsidRPr="00F5352C">
              <w:rPr>
                <w:rFonts w:asciiTheme="majorHAnsi" w:hAnsiTheme="majorHAnsi" w:cs="Arial Narrow"/>
              </w:rPr>
              <w:t>wohnhaft in / PLZ / Ort:</w:t>
            </w:r>
          </w:p>
        </w:tc>
      </w:tr>
      <w:tr w:rsidR="00067368" w:rsidRPr="00F5352C"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W0"/>
              <w:rPr>
                <w:rFonts w:asciiTheme="majorHAnsi" w:hAnsiTheme="majorHAnsi" w:cs="Arial Narrow"/>
              </w:rPr>
            </w:pPr>
            <w:r w:rsidRPr="00F5352C">
              <w:rPr>
                <w:rFonts w:asciiTheme="majorHAnsi" w:hAnsiTheme="majorHAnsi" w:cs="Arial Narrow"/>
              </w:rPr>
              <w:t>Straße:</w:t>
            </w:r>
          </w:p>
        </w:tc>
      </w:tr>
      <w:tr w:rsidR="00067368" w:rsidRPr="00F5352C"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1L"/>
              <w:ind w:left="0" w:firstLine="0"/>
              <w:rPr>
                <w:rFonts w:asciiTheme="majorHAnsi" w:hAnsiTheme="majorHAnsi"/>
              </w:rPr>
            </w:pPr>
            <w:r w:rsidRPr="00F5352C">
              <w:rPr>
                <w:rFonts w:asciiTheme="majorHAnsi" w:hAnsiTheme="majorHAnsi" w:cs="Arial Narrow"/>
              </w:rPr>
              <w:t>Tel. Festnetz / Mobiltelefon:</w:t>
            </w:r>
          </w:p>
        </w:tc>
      </w:tr>
      <w:tr w:rsidR="00067368" w:rsidRPr="00F5352C"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1L"/>
              <w:ind w:left="0" w:firstLine="0"/>
              <w:rPr>
                <w:rFonts w:asciiTheme="majorHAnsi" w:hAnsiTheme="majorHAnsi"/>
                <w:lang w:val="it-IT"/>
              </w:rPr>
            </w:pPr>
            <w:r w:rsidRPr="00F5352C">
              <w:rPr>
                <w:rFonts w:asciiTheme="majorHAnsi" w:hAnsiTheme="majorHAnsi" w:cs="Arial Narrow"/>
                <w:lang w:val="it-IT"/>
              </w:rPr>
              <w:t xml:space="preserve">E-Mail / </w:t>
            </w:r>
            <w:proofErr w:type="spellStart"/>
            <w:r w:rsidRPr="00F5352C">
              <w:rPr>
                <w:rFonts w:asciiTheme="majorHAnsi" w:hAnsiTheme="majorHAnsi" w:cs="Arial Narrow"/>
                <w:lang w:val="it-IT"/>
              </w:rPr>
              <w:t>zertifizierte</w:t>
            </w:r>
            <w:proofErr w:type="spellEnd"/>
            <w:r w:rsidRPr="00F5352C">
              <w:rPr>
                <w:rFonts w:asciiTheme="majorHAnsi" w:hAnsiTheme="majorHAnsi" w:cs="Arial Narrow"/>
                <w:lang w:val="it-IT"/>
              </w:rPr>
              <w:t xml:space="preserve"> E-Mail (PEC):</w:t>
            </w:r>
          </w:p>
        </w:tc>
      </w:tr>
      <w:tr w:rsidR="00067368" w:rsidRPr="00E15155" w:rsidTr="00885268">
        <w:trPr>
          <w:trHeight w:val="518"/>
        </w:trPr>
        <w:tc>
          <w:tcPr>
            <w:tcW w:w="10631" w:type="dxa"/>
            <w:tcBorders>
              <w:top w:val="dashSmallGap" w:sz="4" w:space="0" w:color="auto"/>
            </w:tcBorders>
            <w:shd w:val="clear" w:color="auto" w:fill="auto"/>
          </w:tcPr>
          <w:p w:rsidR="00067368" w:rsidRPr="00F5352C" w:rsidRDefault="00067368" w:rsidP="001A7D58">
            <w:pPr>
              <w:pStyle w:val="Corpodeltesto31"/>
              <w:ind w:left="255" w:hanging="255"/>
              <w:jc w:val="left"/>
              <w:rPr>
                <w:rFonts w:asciiTheme="majorHAnsi" w:hAnsiTheme="majorHAnsi"/>
                <w:sz w:val="20"/>
                <w:lang w:val="de-DE"/>
              </w:rPr>
            </w:pP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Pr="00F5352C">
              <w:rPr>
                <w:rFonts w:asciiTheme="majorHAnsi" w:hAnsiTheme="majorHAnsi" w:cs="Arial Narrow"/>
                <w:sz w:val="20"/>
                <w:lang w:val="de-DE"/>
              </w:rPr>
              <w:tab/>
              <w:t>persönlich</w:t>
            </w:r>
            <w:r w:rsidR="001A7D58" w:rsidRPr="00F5352C">
              <w:rPr>
                <w:rFonts w:asciiTheme="majorHAnsi" w:hAnsiTheme="majorHAnsi" w:cs="Arial Narrow"/>
                <w:sz w:val="20"/>
                <w:lang w:val="de-DE"/>
              </w:rPr>
              <w:tab/>
            </w:r>
            <w:r w:rsidR="001A7D58" w:rsidRPr="00F5352C">
              <w:rPr>
                <w:rFonts w:asciiTheme="majorHAnsi" w:hAnsiTheme="majorHAnsi" w:cs="Arial Narrow"/>
                <w:sz w:val="20"/>
                <w:lang w:val="de-DE"/>
              </w:rPr>
              <w:tab/>
            </w:r>
            <w:r w:rsidR="001A7D58" w:rsidRPr="00F5352C">
              <w:rPr>
                <w:rFonts w:asciiTheme="majorHAnsi" w:hAnsiTheme="majorHAnsi" w:cs="Arial Narrow"/>
                <w:sz w:val="20"/>
                <w:lang w:val="de-DE"/>
              </w:rPr>
              <w:tab/>
            </w:r>
            <w:r w:rsidR="001A7D58" w:rsidRPr="00F5352C">
              <w:rPr>
                <w:rFonts w:asciiTheme="majorHAnsi" w:hAnsiTheme="majorHAnsi" w:cs="Arial Narrow"/>
                <w:sz w:val="20"/>
                <w:lang w:val="de-DE"/>
              </w:rPr>
              <w:tab/>
            </w:r>
            <w:r w:rsidR="001A7D58" w:rsidRPr="00F5352C">
              <w:rPr>
                <w:rFonts w:asciiTheme="majorHAnsi" w:hAnsiTheme="majorHAnsi" w:cs="Arial Narrow"/>
                <w:sz w:val="20"/>
                <w:lang w:val="de-DE"/>
              </w:rPr>
              <w:tab/>
            </w:r>
            <w:r w:rsidRPr="00F5352C">
              <w:rPr>
                <w:rFonts w:asciiTheme="majorHAnsi" w:hAnsiTheme="majorHAnsi" w:cs="Arial"/>
                <w:sz w:val="20"/>
                <w:lang w:val="de-DE"/>
              </w:rPr>
              <w:fldChar w:fldCharType="begin">
                <w:ffData>
                  <w:name w:val="CheckBox"/>
                  <w:enabled/>
                  <w:calcOnExit w:val="0"/>
                  <w:checkBox>
                    <w:sizeAuto/>
                    <w:default w:val="0"/>
                    <w:checked w:val="0"/>
                  </w:checkBox>
                </w:ffData>
              </w:fldChar>
            </w:r>
            <w:r w:rsidRPr="00F5352C">
              <w:rPr>
                <w:rFonts w:asciiTheme="majorHAnsi" w:hAnsiTheme="majorHAnsi"/>
                <w:lang w:val="de-DE"/>
              </w:rPr>
              <w:instrText xml:space="preserve"> FORMCHECKBOX </w:instrText>
            </w:r>
            <w:r w:rsidR="00E15155">
              <w:rPr>
                <w:rFonts w:asciiTheme="majorHAnsi" w:hAnsiTheme="majorHAnsi" w:cs="Arial"/>
                <w:sz w:val="20"/>
                <w:lang w:val="de-DE"/>
              </w:rPr>
            </w:r>
            <w:r w:rsidR="00E15155">
              <w:rPr>
                <w:rFonts w:asciiTheme="majorHAnsi" w:hAnsiTheme="majorHAnsi" w:cs="Arial"/>
                <w:sz w:val="20"/>
                <w:lang w:val="de-DE"/>
              </w:rPr>
              <w:fldChar w:fldCharType="separate"/>
            </w:r>
            <w:r w:rsidRPr="00F5352C">
              <w:rPr>
                <w:rFonts w:asciiTheme="majorHAnsi" w:hAnsiTheme="majorHAnsi" w:cs="Arial"/>
                <w:sz w:val="20"/>
                <w:lang w:val="de-DE"/>
              </w:rPr>
              <w:fldChar w:fldCharType="end"/>
            </w:r>
            <w:r w:rsidRPr="00F5352C">
              <w:rPr>
                <w:rFonts w:asciiTheme="majorHAnsi" w:hAnsiTheme="majorHAnsi" w:cs="Arial Narrow"/>
                <w:sz w:val="20"/>
                <w:lang w:val="de-DE"/>
              </w:rPr>
              <w:tab/>
              <w:t>Inhaber oder gesetzlicher Vertreter des Unternehmens</w:t>
            </w:r>
          </w:p>
        </w:tc>
      </w:tr>
      <w:tr w:rsidR="00067368" w:rsidRPr="00F5352C" w:rsidTr="00885268">
        <w:trPr>
          <w:trHeight w:val="518"/>
        </w:trPr>
        <w:tc>
          <w:tcPr>
            <w:tcW w:w="10631" w:type="dxa"/>
            <w:tcBorders>
              <w:bottom w:val="dashSmallGap" w:sz="4" w:space="0" w:color="auto"/>
            </w:tcBorders>
            <w:shd w:val="clear" w:color="auto" w:fill="auto"/>
          </w:tcPr>
          <w:p w:rsidR="00067368" w:rsidRPr="00F5352C" w:rsidRDefault="00067368" w:rsidP="00067368">
            <w:pPr>
              <w:pStyle w:val="1L"/>
              <w:ind w:left="0" w:firstLine="0"/>
              <w:rPr>
                <w:rFonts w:asciiTheme="majorHAnsi" w:hAnsiTheme="majorHAnsi"/>
              </w:rPr>
            </w:pPr>
            <w:r w:rsidRPr="00F5352C">
              <w:rPr>
                <w:rFonts w:asciiTheme="majorHAnsi" w:hAnsiTheme="majorHAnsi" w:cs="Arial Narrow"/>
              </w:rPr>
              <w:t>Steuernummer / Mehrwertsteuernummer:</w:t>
            </w:r>
          </w:p>
        </w:tc>
      </w:tr>
      <w:tr w:rsidR="00067368" w:rsidRPr="00E15155"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1L"/>
              <w:ind w:left="0" w:firstLine="0"/>
              <w:rPr>
                <w:rFonts w:asciiTheme="majorHAnsi" w:hAnsiTheme="majorHAnsi"/>
              </w:rPr>
            </w:pPr>
            <w:r w:rsidRPr="00F5352C">
              <w:rPr>
                <w:rFonts w:asciiTheme="majorHAnsi" w:hAnsiTheme="majorHAnsi" w:cs="Arial Narrow"/>
              </w:rPr>
              <w:t>mit Sitz in / PLZ / Ort:</w:t>
            </w:r>
          </w:p>
        </w:tc>
      </w:tr>
      <w:tr w:rsidR="00067368" w:rsidRPr="00F5352C" w:rsidTr="00885268">
        <w:trPr>
          <w:trHeight w:val="518"/>
        </w:trPr>
        <w:tc>
          <w:tcPr>
            <w:tcW w:w="10631" w:type="dxa"/>
            <w:tcBorders>
              <w:top w:val="dashSmallGap" w:sz="4" w:space="0" w:color="auto"/>
              <w:bottom w:val="dashSmallGap" w:sz="4" w:space="0" w:color="auto"/>
            </w:tcBorders>
            <w:shd w:val="clear" w:color="auto" w:fill="auto"/>
          </w:tcPr>
          <w:p w:rsidR="00067368" w:rsidRPr="00F5352C" w:rsidRDefault="00067368" w:rsidP="00067368">
            <w:pPr>
              <w:pStyle w:val="1L"/>
              <w:tabs>
                <w:tab w:val="center" w:pos="2424"/>
              </w:tabs>
              <w:ind w:left="0" w:firstLine="0"/>
              <w:rPr>
                <w:rFonts w:asciiTheme="majorHAnsi" w:hAnsiTheme="majorHAnsi"/>
              </w:rPr>
            </w:pPr>
            <w:r w:rsidRPr="00F5352C">
              <w:rPr>
                <w:rFonts w:asciiTheme="majorHAnsi" w:hAnsiTheme="majorHAnsi" w:cs="Arial Narrow"/>
              </w:rPr>
              <w:t>Straße:</w:t>
            </w:r>
          </w:p>
        </w:tc>
      </w:tr>
      <w:tr w:rsidR="007B022B" w:rsidRPr="00E15155" w:rsidTr="00885268">
        <w:trPr>
          <w:trHeight w:val="518"/>
        </w:trPr>
        <w:tc>
          <w:tcPr>
            <w:tcW w:w="10631" w:type="dxa"/>
            <w:tcBorders>
              <w:top w:val="dashSmallGap" w:sz="4" w:space="0" w:color="auto"/>
            </w:tcBorders>
            <w:shd w:val="clear" w:color="auto" w:fill="auto"/>
          </w:tcPr>
          <w:p w:rsidR="007B022B" w:rsidRPr="00F5352C" w:rsidRDefault="00067368" w:rsidP="00067368">
            <w:pPr>
              <w:pStyle w:val="1L"/>
              <w:ind w:left="0" w:firstLine="0"/>
              <w:jc w:val="center"/>
              <w:rPr>
                <w:rFonts w:asciiTheme="majorHAnsi" w:hAnsiTheme="majorHAnsi"/>
              </w:rPr>
            </w:pPr>
            <w:r w:rsidRPr="00F5352C">
              <w:rPr>
                <w:rFonts w:asciiTheme="majorHAnsi" w:hAnsiTheme="majorHAnsi" w:cs="Arial Narrow"/>
                <w:b/>
                <w:bCs/>
              </w:rPr>
              <w:t>erteilt ausdrücklich die Vollmacht / ermächtigt</w:t>
            </w:r>
          </w:p>
        </w:tc>
      </w:tr>
      <w:tr w:rsidR="00067368" w:rsidRPr="00E15155" w:rsidTr="00885268">
        <w:trPr>
          <w:trHeight w:val="518"/>
        </w:trPr>
        <w:tc>
          <w:tcPr>
            <w:tcW w:w="10631" w:type="dxa"/>
            <w:shd w:val="clear" w:color="auto" w:fill="auto"/>
          </w:tcPr>
          <w:p w:rsidR="0066000A" w:rsidRDefault="00067368" w:rsidP="0066000A">
            <w:pPr>
              <w:pStyle w:val="1L"/>
              <w:numPr>
                <w:ilvl w:val="0"/>
                <w:numId w:val="7"/>
              </w:numPr>
              <w:ind w:left="399" w:right="82"/>
              <w:rPr>
                <w:rFonts w:asciiTheme="majorHAnsi" w:hAnsiTheme="majorHAnsi" w:cs="Arial Narrow"/>
              </w:rPr>
            </w:pPr>
            <w:r w:rsidRPr="00F5352C">
              <w:rPr>
                <w:rFonts w:asciiTheme="majorHAnsi" w:hAnsiTheme="majorHAnsi" w:cs="Arial Narrow"/>
              </w:rPr>
              <w:t xml:space="preserve">der Überschuldungsstelle der </w:t>
            </w:r>
            <w:r w:rsidR="00885268">
              <w:rPr>
                <w:rFonts w:asciiTheme="majorHAnsi" w:hAnsiTheme="majorHAnsi" w:cs="Arial Narrow"/>
              </w:rPr>
              <w:t>Rechtsanwaltsk</w:t>
            </w:r>
            <w:r w:rsidRPr="00F5352C">
              <w:rPr>
                <w:rFonts w:asciiTheme="majorHAnsi" w:hAnsiTheme="majorHAnsi" w:cs="Arial Narrow"/>
              </w:rPr>
              <w:t>ammer Bozen und</w:t>
            </w:r>
          </w:p>
          <w:p w:rsidR="0066000A" w:rsidRPr="0066000A" w:rsidRDefault="0066000A" w:rsidP="0066000A">
            <w:pPr>
              <w:pStyle w:val="1L"/>
              <w:spacing w:before="0"/>
              <w:ind w:left="397" w:right="79" w:firstLine="0"/>
              <w:rPr>
                <w:rFonts w:asciiTheme="majorHAnsi" w:hAnsiTheme="majorHAnsi" w:cs="Arial Narrow"/>
              </w:rPr>
            </w:pPr>
          </w:p>
        </w:tc>
      </w:tr>
      <w:tr w:rsidR="00067368" w:rsidRPr="00E15155" w:rsidTr="00885268">
        <w:trPr>
          <w:trHeight w:val="518"/>
        </w:trPr>
        <w:tc>
          <w:tcPr>
            <w:tcW w:w="10631" w:type="dxa"/>
            <w:shd w:val="clear" w:color="auto" w:fill="auto"/>
          </w:tcPr>
          <w:p w:rsidR="00067368" w:rsidRDefault="00067368" w:rsidP="0066000A">
            <w:pPr>
              <w:pStyle w:val="1L"/>
              <w:numPr>
                <w:ilvl w:val="0"/>
                <w:numId w:val="7"/>
              </w:numPr>
              <w:spacing w:before="0"/>
              <w:ind w:left="399" w:right="82"/>
              <w:rPr>
                <w:rFonts w:asciiTheme="majorHAnsi" w:hAnsiTheme="majorHAnsi" w:cs="Arial Narrow"/>
              </w:rPr>
            </w:pPr>
            <w:r w:rsidRPr="00F5352C">
              <w:rPr>
                <w:rFonts w:asciiTheme="majorHAnsi" w:hAnsiTheme="majorHAnsi" w:cs="Arial Narrow"/>
              </w:rPr>
              <w:t xml:space="preserve">dem von der Überschuldungsstelle der </w:t>
            </w:r>
            <w:r w:rsidR="00885268">
              <w:rPr>
                <w:rFonts w:asciiTheme="majorHAnsi" w:hAnsiTheme="majorHAnsi" w:cs="Arial Narrow"/>
              </w:rPr>
              <w:t>Rechtsanwaltsk</w:t>
            </w:r>
            <w:r w:rsidR="00885268" w:rsidRPr="00F5352C">
              <w:rPr>
                <w:rFonts w:asciiTheme="majorHAnsi" w:hAnsiTheme="majorHAnsi" w:cs="Arial Narrow"/>
              </w:rPr>
              <w:t xml:space="preserve">ammer </w:t>
            </w:r>
            <w:r w:rsidRPr="00F5352C">
              <w:rPr>
                <w:rFonts w:asciiTheme="majorHAnsi" w:hAnsiTheme="majorHAnsi" w:cs="Arial Narrow"/>
              </w:rPr>
              <w:t>Bozen ernannten Überschuldungsverwalter</w:t>
            </w:r>
          </w:p>
          <w:p w:rsidR="0066000A" w:rsidRPr="00F5352C" w:rsidRDefault="0066000A" w:rsidP="0066000A">
            <w:pPr>
              <w:pStyle w:val="1L"/>
              <w:spacing w:before="0"/>
              <w:ind w:left="40" w:right="79" w:firstLine="0"/>
              <w:rPr>
                <w:rFonts w:asciiTheme="majorHAnsi" w:hAnsiTheme="majorHAnsi" w:cs="Arial Narrow"/>
              </w:rPr>
            </w:pPr>
          </w:p>
        </w:tc>
      </w:tr>
      <w:tr w:rsidR="00067368" w:rsidRPr="00A942FA" w:rsidTr="00885268">
        <w:trPr>
          <w:trHeight w:val="518"/>
        </w:trPr>
        <w:tc>
          <w:tcPr>
            <w:tcW w:w="10631" w:type="dxa"/>
            <w:shd w:val="clear" w:color="auto" w:fill="auto"/>
          </w:tcPr>
          <w:p w:rsidR="00A00CBF" w:rsidRPr="00F5352C" w:rsidRDefault="0066000A" w:rsidP="0066000A">
            <w:pPr>
              <w:jc w:val="both"/>
              <w:rPr>
                <w:rFonts w:asciiTheme="majorHAnsi" w:hAnsiTheme="majorHAnsi" w:cs="Arial Narrow"/>
              </w:rPr>
            </w:pPr>
            <w:r w:rsidRPr="0066000A">
              <w:rPr>
                <w:rFonts w:asciiTheme="majorHAnsi" w:eastAsia="Times New Roman" w:hAnsiTheme="majorHAnsi" w:cs="Arial Narrow"/>
                <w:sz w:val="20"/>
                <w:szCs w:val="20"/>
                <w:lang w:val="de-DE" w:eastAsia="ar-SA"/>
              </w:rPr>
              <w:t xml:space="preserve">damit sie – zur Erfüllung des Auftrages – einen Antrag im Sinne des Art. 15, Absatz 10, Gesetz Nr. 3/2012 ans Gericht stellen können, um Zugriff zu den Daten des Steuermeldeamtes zu erlangen, insbesondere zur von Art. 7 Absatz 6 des Dekretes des Präsidenten der Republik vom 29. September 1973 Nr. 605 vorgesehenen Sektion, in die Systeme für Gläubigerinformationen, Risikozentralen und anderen öffentlichen Datenbanken, sowie des informatischen Zentralarchivs im Sinne des Art. 30-ter des </w:t>
            </w:r>
            <w:proofErr w:type="spellStart"/>
            <w:r w:rsidRPr="0066000A">
              <w:rPr>
                <w:rFonts w:asciiTheme="majorHAnsi" w:eastAsia="Times New Roman" w:hAnsiTheme="majorHAnsi" w:cs="Arial Narrow"/>
                <w:sz w:val="20"/>
                <w:szCs w:val="20"/>
                <w:lang w:val="de-DE" w:eastAsia="ar-SA"/>
              </w:rPr>
              <w:t>G.v.D</w:t>
            </w:r>
            <w:proofErr w:type="spellEnd"/>
            <w:r w:rsidRPr="0066000A">
              <w:rPr>
                <w:rFonts w:asciiTheme="majorHAnsi" w:eastAsia="Times New Roman" w:hAnsiTheme="majorHAnsi" w:cs="Arial Narrow"/>
                <w:sz w:val="20"/>
                <w:szCs w:val="20"/>
                <w:lang w:val="de-DE" w:eastAsia="ar-SA"/>
              </w:rPr>
              <w:t>. 13. August 2010 Nr. 141, unter Einhaltung der Bestimmungen, welche in der “allgemeinen Verordnung zum Schutz der Daten” GDPR 2016/679 beinhaltet sind, sowie in der Berufsordnung und guten Führung von privaten Informatiksystemen im Bereich von Verbraucherkrediten, Verlässlichkeit und Pünktlichkeit bei Zahlungen im Sinne der Verfügung des Garanten für den Datenschatz vom 16. November 2004, veröffentlicht im Amtsblatt Nr. 300 vom 23. Dezember 2004.</w:t>
            </w:r>
          </w:p>
        </w:tc>
      </w:tr>
      <w:tr w:rsidR="007B022B" w:rsidRPr="00F5352C" w:rsidTr="00885268">
        <w:trPr>
          <w:trHeight w:val="518"/>
        </w:trPr>
        <w:tc>
          <w:tcPr>
            <w:tcW w:w="10631" w:type="dxa"/>
            <w:shd w:val="clear" w:color="auto" w:fill="auto"/>
          </w:tcPr>
          <w:p w:rsidR="007B022B" w:rsidRPr="00F5352C" w:rsidRDefault="00067368" w:rsidP="00817601">
            <w:pPr>
              <w:pStyle w:val="Intestazione"/>
              <w:tabs>
                <w:tab w:val="center" w:pos="227"/>
              </w:tabs>
              <w:spacing w:before="240"/>
              <w:rPr>
                <w:rFonts w:asciiTheme="majorHAnsi" w:hAnsiTheme="majorHAnsi"/>
              </w:rPr>
            </w:pPr>
            <w:r w:rsidRPr="00F5352C">
              <w:rPr>
                <w:rFonts w:asciiTheme="majorHAnsi" w:hAnsiTheme="majorHAnsi" w:cs="Arial Narrow"/>
              </w:rPr>
              <w:t>Ort und Datum</w:t>
            </w:r>
            <w:r w:rsidR="007B022B" w:rsidRPr="00F5352C">
              <w:rPr>
                <w:rFonts w:asciiTheme="majorHAnsi" w:hAnsiTheme="majorHAnsi" w:cs="Arial Narrow"/>
              </w:rPr>
              <w:t xml:space="preserve">: </w:t>
            </w:r>
          </w:p>
        </w:tc>
      </w:tr>
      <w:tr w:rsidR="007B022B" w:rsidRPr="00F5352C" w:rsidTr="00885268">
        <w:trPr>
          <w:trHeight w:val="518"/>
        </w:trPr>
        <w:tc>
          <w:tcPr>
            <w:tcW w:w="10631" w:type="dxa"/>
            <w:shd w:val="clear" w:color="auto" w:fill="D9D9D9" w:themeFill="background1" w:themeFillShade="D9"/>
          </w:tcPr>
          <w:p w:rsidR="007B022B" w:rsidRPr="00F5352C" w:rsidRDefault="00067368" w:rsidP="00817601">
            <w:pPr>
              <w:pStyle w:val="Intestazione"/>
              <w:spacing w:before="240"/>
              <w:rPr>
                <w:rFonts w:asciiTheme="majorHAnsi" w:hAnsiTheme="majorHAnsi"/>
              </w:rPr>
            </w:pPr>
            <w:r w:rsidRPr="00F5352C">
              <w:rPr>
                <w:rFonts w:asciiTheme="majorHAnsi" w:hAnsiTheme="majorHAnsi" w:cs="Arial Narrow"/>
              </w:rPr>
              <w:t>Unterschrift:</w:t>
            </w:r>
          </w:p>
        </w:tc>
      </w:tr>
    </w:tbl>
    <w:p w:rsidR="0037593A" w:rsidRPr="00F5352C" w:rsidRDefault="00E15155" w:rsidP="001A7D58">
      <w:pPr>
        <w:tabs>
          <w:tab w:val="left" w:pos="1467"/>
        </w:tabs>
        <w:rPr>
          <w:rFonts w:asciiTheme="majorHAnsi" w:hAnsiTheme="majorHAnsi"/>
          <w:lang w:val="de-DE"/>
        </w:rPr>
      </w:pPr>
    </w:p>
    <w:sectPr w:rsidR="0037593A" w:rsidRPr="00F5352C" w:rsidSect="00EE4F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5B" w:rsidRDefault="00097E5B" w:rsidP="00097E5B">
      <w:pPr>
        <w:spacing w:after="0" w:line="240" w:lineRule="auto"/>
      </w:pPr>
      <w:r>
        <w:separator/>
      </w:r>
    </w:p>
  </w:endnote>
  <w:endnote w:type="continuationSeparator" w:id="0">
    <w:p w:rsidR="00097E5B" w:rsidRDefault="00097E5B" w:rsidP="0009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5B" w:rsidRDefault="00097E5B" w:rsidP="00097E5B">
      <w:pPr>
        <w:spacing w:after="0" w:line="240" w:lineRule="auto"/>
      </w:pPr>
      <w:r>
        <w:separator/>
      </w:r>
    </w:p>
  </w:footnote>
  <w:footnote w:type="continuationSeparator" w:id="0">
    <w:p w:rsidR="00097E5B" w:rsidRDefault="00097E5B" w:rsidP="00097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4C23A"/>
    <w:name w:val="WW8Num2"/>
    <w:lvl w:ilvl="0">
      <w:start w:val="1"/>
      <w:numFmt w:val="decimal"/>
      <w:lvlText w:val="%1)"/>
      <w:lvlJc w:val="left"/>
      <w:pPr>
        <w:tabs>
          <w:tab w:val="num" w:pos="0"/>
        </w:tabs>
        <w:ind w:left="720" w:hanging="360"/>
      </w:pPr>
      <w:rPr>
        <w:rFonts w:hint="default"/>
        <w:b/>
        <w:i w:val="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Times New Roman" w:hint="default"/>
        <w:b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Narrow" w:hAnsi="Arial Narrow" w:cs="Arial Narrow" w:hint="default"/>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eastAsia="Times New Roman" w:hAnsi="Symbol" w:cs="Symbol" w:hint="default"/>
        <w:sz w:val="20"/>
        <w:szCs w:val="20"/>
        <w:lang w:eastAsia="ar-SA" w:bidi="ar-SA"/>
      </w:rPr>
    </w:lvl>
  </w:abstractNum>
  <w:abstractNum w:abstractNumId="5"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EC3424"/>
    <w:multiLevelType w:val="hybridMultilevel"/>
    <w:tmpl w:val="36442004"/>
    <w:lvl w:ilvl="0" w:tplc="3DC649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B7"/>
    <w:rsid w:val="00006D9B"/>
    <w:rsid w:val="00067368"/>
    <w:rsid w:val="00097E5B"/>
    <w:rsid w:val="000D346E"/>
    <w:rsid w:val="000D7C40"/>
    <w:rsid w:val="00131E95"/>
    <w:rsid w:val="001A7D58"/>
    <w:rsid w:val="001D033D"/>
    <w:rsid w:val="001D6DCB"/>
    <w:rsid w:val="001E51F1"/>
    <w:rsid w:val="001F69CB"/>
    <w:rsid w:val="002048B8"/>
    <w:rsid w:val="002332CF"/>
    <w:rsid w:val="00276BA6"/>
    <w:rsid w:val="002973F0"/>
    <w:rsid w:val="0034670D"/>
    <w:rsid w:val="00351252"/>
    <w:rsid w:val="00365280"/>
    <w:rsid w:val="003C136C"/>
    <w:rsid w:val="003D2D11"/>
    <w:rsid w:val="003D545A"/>
    <w:rsid w:val="003E736C"/>
    <w:rsid w:val="004010F2"/>
    <w:rsid w:val="004017B1"/>
    <w:rsid w:val="00444E7D"/>
    <w:rsid w:val="00497D53"/>
    <w:rsid w:val="004B796B"/>
    <w:rsid w:val="00514F64"/>
    <w:rsid w:val="005314DE"/>
    <w:rsid w:val="005543BE"/>
    <w:rsid w:val="00587D68"/>
    <w:rsid w:val="005B5E01"/>
    <w:rsid w:val="00610336"/>
    <w:rsid w:val="0066000A"/>
    <w:rsid w:val="00671C44"/>
    <w:rsid w:val="00675A18"/>
    <w:rsid w:val="006B0905"/>
    <w:rsid w:val="006F3B12"/>
    <w:rsid w:val="0070665F"/>
    <w:rsid w:val="00710B4E"/>
    <w:rsid w:val="007659B7"/>
    <w:rsid w:val="00797CFF"/>
    <w:rsid w:val="007B022B"/>
    <w:rsid w:val="007E62E6"/>
    <w:rsid w:val="00852F43"/>
    <w:rsid w:val="00885268"/>
    <w:rsid w:val="008A368B"/>
    <w:rsid w:val="008B3D0A"/>
    <w:rsid w:val="008C13D1"/>
    <w:rsid w:val="008E32BD"/>
    <w:rsid w:val="0090330A"/>
    <w:rsid w:val="00A00CBF"/>
    <w:rsid w:val="00A25B39"/>
    <w:rsid w:val="00A942FA"/>
    <w:rsid w:val="00AE0CC4"/>
    <w:rsid w:val="00AE41E1"/>
    <w:rsid w:val="00AF3366"/>
    <w:rsid w:val="00B7782C"/>
    <w:rsid w:val="00C0383F"/>
    <w:rsid w:val="00C62B2A"/>
    <w:rsid w:val="00C804B0"/>
    <w:rsid w:val="00C93C51"/>
    <w:rsid w:val="00C93F76"/>
    <w:rsid w:val="00CA1B1E"/>
    <w:rsid w:val="00CA2593"/>
    <w:rsid w:val="00D0303B"/>
    <w:rsid w:val="00D6334B"/>
    <w:rsid w:val="00D72A98"/>
    <w:rsid w:val="00DB5AF4"/>
    <w:rsid w:val="00DE7730"/>
    <w:rsid w:val="00E112D0"/>
    <w:rsid w:val="00E15155"/>
    <w:rsid w:val="00E4159D"/>
    <w:rsid w:val="00E475AF"/>
    <w:rsid w:val="00E66FB8"/>
    <w:rsid w:val="00E82D35"/>
    <w:rsid w:val="00EC0ACC"/>
    <w:rsid w:val="00EC305D"/>
    <w:rsid w:val="00F5352C"/>
    <w:rsid w:val="00F839BB"/>
    <w:rsid w:val="00FB4D29"/>
    <w:rsid w:val="00FC5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F8B5"/>
  <w15:chartTrackingRefBased/>
  <w15:docId w15:val="{54855CD2-4C74-4629-A93F-E886553E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A">
    <w:name w:val="1A"/>
    <w:basedOn w:val="Normale"/>
    <w:rsid w:val="007B022B"/>
    <w:pPr>
      <w:spacing w:before="240" w:after="0" w:line="240" w:lineRule="auto"/>
      <w:ind w:left="227" w:hanging="227"/>
      <w:jc w:val="both"/>
    </w:pPr>
    <w:rPr>
      <w:rFonts w:ascii="Arial" w:eastAsia="Times New Roman" w:hAnsi="Arial" w:cs="Arial"/>
      <w:b/>
      <w:sz w:val="20"/>
      <w:szCs w:val="20"/>
      <w:u w:val="single"/>
      <w:lang w:val="de-DE" w:eastAsia="ar-SA"/>
    </w:rPr>
  </w:style>
  <w:style w:type="paragraph" w:customStyle="1" w:styleId="W0">
    <w:name w:val="W0"/>
    <w:basedOn w:val="Normale"/>
    <w:rsid w:val="007B022B"/>
    <w:pPr>
      <w:spacing w:before="240" w:after="0" w:line="240" w:lineRule="auto"/>
      <w:jc w:val="both"/>
    </w:pPr>
    <w:rPr>
      <w:rFonts w:ascii="Arial" w:eastAsia="Times New Roman" w:hAnsi="Arial" w:cs="Arial"/>
      <w:sz w:val="20"/>
      <w:szCs w:val="20"/>
      <w:lang w:val="de-DE" w:eastAsia="ar-SA"/>
    </w:rPr>
  </w:style>
  <w:style w:type="paragraph" w:customStyle="1" w:styleId="1L">
    <w:name w:val="1L"/>
    <w:basedOn w:val="Normale"/>
    <w:rsid w:val="007B022B"/>
    <w:pPr>
      <w:spacing w:before="240" w:after="0" w:line="240" w:lineRule="auto"/>
      <w:ind w:left="113" w:hanging="113"/>
      <w:jc w:val="both"/>
    </w:pPr>
    <w:rPr>
      <w:rFonts w:ascii="Arial" w:eastAsia="Times New Roman" w:hAnsi="Arial" w:cs="Arial"/>
      <w:sz w:val="20"/>
      <w:szCs w:val="20"/>
      <w:lang w:val="de-DE" w:eastAsia="ar-SA"/>
    </w:rPr>
  </w:style>
  <w:style w:type="paragraph" w:customStyle="1" w:styleId="Corpodeltesto31">
    <w:name w:val="Corpo del testo 31"/>
    <w:basedOn w:val="Normale"/>
    <w:rsid w:val="007B022B"/>
    <w:pPr>
      <w:spacing w:before="240" w:after="0" w:line="240" w:lineRule="auto"/>
      <w:jc w:val="both"/>
    </w:pPr>
    <w:rPr>
      <w:rFonts w:ascii="Times New Roman" w:eastAsia="Times New Roman" w:hAnsi="Times New Roman" w:cs="Times New Roman"/>
      <w:sz w:val="24"/>
      <w:szCs w:val="20"/>
      <w:lang w:eastAsia="ar-SA"/>
    </w:rPr>
  </w:style>
  <w:style w:type="paragraph" w:styleId="Intestazione">
    <w:name w:val="header"/>
    <w:basedOn w:val="Normale"/>
    <w:link w:val="IntestazioneCarattere"/>
    <w:unhideWhenUsed/>
    <w:rsid w:val="007B022B"/>
    <w:pPr>
      <w:tabs>
        <w:tab w:val="center" w:pos="4819"/>
        <w:tab w:val="right" w:pos="9638"/>
      </w:tabs>
      <w:spacing w:after="0" w:line="240" w:lineRule="auto"/>
      <w:jc w:val="both"/>
    </w:pPr>
    <w:rPr>
      <w:rFonts w:ascii="Arial" w:eastAsia="Times New Roman" w:hAnsi="Arial" w:cs="Arial"/>
      <w:sz w:val="20"/>
      <w:szCs w:val="20"/>
      <w:lang w:val="de-DE" w:eastAsia="ar-SA"/>
    </w:rPr>
  </w:style>
  <w:style w:type="character" w:customStyle="1" w:styleId="IntestazioneCarattere">
    <w:name w:val="Intestazione Carattere"/>
    <w:basedOn w:val="Carpredefinitoparagrafo"/>
    <w:link w:val="Intestazione"/>
    <w:rsid w:val="007B022B"/>
    <w:rPr>
      <w:rFonts w:ascii="Arial" w:eastAsia="Times New Roman" w:hAnsi="Arial" w:cs="Arial"/>
      <w:sz w:val="20"/>
      <w:szCs w:val="20"/>
      <w:lang w:val="de-DE" w:eastAsia="ar-SA"/>
    </w:rPr>
  </w:style>
  <w:style w:type="character" w:customStyle="1" w:styleId="apple-converted-space">
    <w:name w:val="apple-converted-space"/>
    <w:rsid w:val="007B022B"/>
  </w:style>
  <w:style w:type="character" w:styleId="Collegamentoipertestuale">
    <w:name w:val="Hyperlink"/>
    <w:rsid w:val="007B022B"/>
    <w:rPr>
      <w:color w:val="0000FF"/>
      <w:u w:val="single"/>
    </w:rPr>
  </w:style>
  <w:style w:type="paragraph" w:customStyle="1" w:styleId="PreformattatoHTML1">
    <w:name w:val="Preformattato HTML1"/>
    <w:basedOn w:val="Normale"/>
    <w:rsid w:val="007B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Pidipagina">
    <w:name w:val="footer"/>
    <w:basedOn w:val="Normale"/>
    <w:link w:val="PidipaginaCarattere"/>
    <w:uiPriority w:val="99"/>
    <w:unhideWhenUsed/>
    <w:rsid w:val="00097E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E5B"/>
  </w:style>
  <w:style w:type="character" w:customStyle="1" w:styleId="WW8Num1z0">
    <w:name w:val="WW8Num1z0"/>
    <w:rsid w:val="00097E5B"/>
    <w:rPr>
      <w:rFonts w:cs="Times New Roman"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9743">
      <w:bodyDiv w:val="1"/>
      <w:marLeft w:val="0"/>
      <w:marRight w:val="0"/>
      <w:marTop w:val="0"/>
      <w:marBottom w:val="0"/>
      <w:divBdr>
        <w:top w:val="none" w:sz="0" w:space="0" w:color="auto"/>
        <w:left w:val="none" w:sz="0" w:space="0" w:color="auto"/>
        <w:bottom w:val="none" w:sz="0" w:space="0" w:color="auto"/>
        <w:right w:val="none" w:sz="0" w:space="0" w:color="auto"/>
      </w:divBdr>
    </w:div>
    <w:div w:id="1354768062">
      <w:bodyDiv w:val="1"/>
      <w:marLeft w:val="0"/>
      <w:marRight w:val="0"/>
      <w:marTop w:val="0"/>
      <w:marBottom w:val="0"/>
      <w:divBdr>
        <w:top w:val="none" w:sz="0" w:space="0" w:color="auto"/>
        <w:left w:val="none" w:sz="0" w:space="0" w:color="auto"/>
        <w:bottom w:val="none" w:sz="0" w:space="0" w:color="auto"/>
        <w:right w:val="none" w:sz="0" w:space="0" w:color="auto"/>
      </w:divBdr>
    </w:div>
    <w:div w:id="20514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12992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Bolego  - Ordine Avvocati Bolzano</dc:creator>
  <cp:keywords/>
  <dc:description/>
  <cp:lastModifiedBy>Claudia - Ordine Avvocati Bolzano</cp:lastModifiedBy>
  <cp:revision>55</cp:revision>
  <dcterms:created xsi:type="dcterms:W3CDTF">2018-04-19T07:47:00Z</dcterms:created>
  <dcterms:modified xsi:type="dcterms:W3CDTF">2022-12-28T10:37:00Z</dcterms:modified>
</cp:coreProperties>
</file>